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A6D7" w14:textId="77777777" w:rsidR="00C7456B" w:rsidRDefault="00C7456B" w:rsidP="00EE29B8">
      <w:pPr>
        <w:pStyle w:val="Overskrift1"/>
      </w:pPr>
    </w:p>
    <w:p w14:paraId="588CB68F" w14:textId="77777777" w:rsidR="009F4BD3" w:rsidRPr="00B07823" w:rsidRDefault="009F4BD3" w:rsidP="009F4BD3">
      <w:pPr>
        <w:pStyle w:val="Overskrift1"/>
        <w:jc w:val="center"/>
      </w:pPr>
      <w:r w:rsidRPr="00B07823">
        <w:t>Ansøgningsskema til ansøgningsrunden til optag på ordningen for</w:t>
      </w:r>
    </w:p>
    <w:p w14:paraId="29447D3E" w14:textId="77777777" w:rsidR="009F4BD3" w:rsidRPr="00B07823" w:rsidRDefault="009F4BD3" w:rsidP="009F4BD3">
      <w:pPr>
        <w:pStyle w:val="Overskrift1"/>
        <w:jc w:val="center"/>
      </w:pPr>
      <w:r w:rsidRPr="00B07823">
        <w:t>grundfinansiering af etablerede frivilligcentre</w:t>
      </w:r>
      <w:r>
        <w:t xml:space="preserve"> (FRIG)</w:t>
      </w:r>
    </w:p>
    <w:p w14:paraId="5F66CC6A" w14:textId="77777777" w:rsidR="00780A81" w:rsidRDefault="00780A81" w:rsidP="00C13FAE">
      <w:pPr>
        <w:spacing w:line="240" w:lineRule="auto"/>
        <w:jc w:val="both"/>
        <w:rPr>
          <w:rFonts w:cs="Arial"/>
        </w:rPr>
      </w:pPr>
    </w:p>
    <w:p w14:paraId="0558C737" w14:textId="16D17CD8" w:rsidR="00D95E15" w:rsidRPr="005C28E7" w:rsidRDefault="006176B0" w:rsidP="00C13FAE">
      <w:pPr>
        <w:spacing w:line="240" w:lineRule="auto"/>
        <w:jc w:val="both"/>
        <w:rPr>
          <w:rFonts w:cs="Arial"/>
        </w:rPr>
      </w:pPr>
      <w:r w:rsidRPr="005C28E7">
        <w:rPr>
          <w:rFonts w:cs="Arial"/>
        </w:rPr>
        <w:t>Ansøgningsskemaet udfyldes i henhold til vejledning til ansøgning om støtte fra ansøgnings</w:t>
      </w:r>
      <w:r w:rsidR="009F4BD3">
        <w:rPr>
          <w:rFonts w:cs="Arial"/>
        </w:rPr>
        <w:t>runden</w:t>
      </w:r>
      <w:r w:rsidRPr="005C28E7">
        <w:rPr>
          <w:rFonts w:cs="Arial"/>
        </w:rPr>
        <w:t xml:space="preserve"> til</w:t>
      </w:r>
      <w:r w:rsidR="009F4BD3" w:rsidRPr="009F4BD3">
        <w:rPr>
          <w:rFonts w:asciiTheme="minorHAnsi" w:hAnsiTheme="minorHAnsi" w:cstheme="minorHAnsi"/>
          <w:bCs/>
          <w:sz w:val="22"/>
        </w:rPr>
        <w:t xml:space="preserve"> </w:t>
      </w:r>
      <w:r w:rsidR="009F4BD3" w:rsidRPr="00E377F0">
        <w:rPr>
          <w:rFonts w:asciiTheme="minorHAnsi" w:hAnsiTheme="minorHAnsi" w:cstheme="minorHAnsi"/>
          <w:bCs/>
          <w:sz w:val="22"/>
        </w:rPr>
        <w:t>optag på ordningen for grundfinansiering af etablerede f</w:t>
      </w:r>
      <w:r w:rsidR="009F4BD3">
        <w:rPr>
          <w:rFonts w:asciiTheme="minorHAnsi" w:hAnsiTheme="minorHAnsi" w:cstheme="minorHAnsi"/>
          <w:bCs/>
          <w:sz w:val="22"/>
        </w:rPr>
        <w:t>rivilligcentre FL § 15.71.03.10</w:t>
      </w:r>
      <w:r w:rsidR="009F4BD3" w:rsidRPr="00E377F0">
        <w:rPr>
          <w:rFonts w:asciiTheme="minorHAnsi" w:hAnsiTheme="minorHAnsi" w:cstheme="minorHAnsi"/>
          <w:sz w:val="22"/>
        </w:rPr>
        <w:t>.</w:t>
      </w:r>
      <w:r w:rsidR="009F4BD3">
        <w:rPr>
          <w:rFonts w:cs="Arial"/>
        </w:rPr>
        <w:t xml:space="preserve"> </w:t>
      </w:r>
      <w:r w:rsidR="00C7456B" w:rsidRPr="005C28E7">
        <w:rPr>
          <w:rFonts w:cs="Arial"/>
        </w:rPr>
        <w:t>Det er kun muligt at indtaste oplysninger i de grå felter</w:t>
      </w:r>
      <w:r w:rsidR="0079123D">
        <w:rPr>
          <w:rFonts w:cs="Arial"/>
        </w:rPr>
        <w:t xml:space="preserve"> samt i eventuelle afkrydsningsfelter og rullelister</w:t>
      </w:r>
      <w:r w:rsidR="00FC4F8E">
        <w:rPr>
          <w:rFonts w:cs="Arial"/>
        </w:rPr>
        <w:t>.</w:t>
      </w:r>
    </w:p>
    <w:p w14:paraId="39DF47B2" w14:textId="77777777" w:rsidR="00D95E15" w:rsidRPr="005C28E7" w:rsidRDefault="00D95E15" w:rsidP="00C13FAE">
      <w:pPr>
        <w:spacing w:line="240" w:lineRule="auto"/>
        <w:jc w:val="both"/>
        <w:rPr>
          <w:rFonts w:cs="Arial"/>
        </w:rPr>
      </w:pPr>
    </w:p>
    <w:p w14:paraId="45CE52C7" w14:textId="6993D013" w:rsidR="00DF48FD" w:rsidRPr="005C28E7" w:rsidRDefault="0008509B" w:rsidP="00C13FAE">
      <w:pPr>
        <w:spacing w:line="240" w:lineRule="auto"/>
        <w:jc w:val="both"/>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174A7157" w14:textId="77777777" w:rsidR="006176B0" w:rsidRPr="005C28E7" w:rsidRDefault="006176B0" w:rsidP="00C13FAE">
      <w:pPr>
        <w:spacing w:line="240" w:lineRule="auto"/>
        <w:jc w:val="both"/>
        <w:rPr>
          <w:rFonts w:cs="Arial"/>
        </w:rPr>
      </w:pPr>
    </w:p>
    <w:p w14:paraId="22AE86A5" w14:textId="77777777" w:rsidR="009F4BD3" w:rsidRPr="00601D76" w:rsidRDefault="009F4BD3" w:rsidP="009F4BD3">
      <w:pPr>
        <w:spacing w:line="240" w:lineRule="auto"/>
        <w:jc w:val="both"/>
        <w:rPr>
          <w:b/>
        </w:rPr>
      </w:pPr>
      <w:r w:rsidRPr="00601D76">
        <w:rPr>
          <w:b/>
        </w:rPr>
        <w:t>Bilag til ansøgningen</w:t>
      </w:r>
    </w:p>
    <w:p w14:paraId="1C703100" w14:textId="77777777" w:rsidR="009F4BD3" w:rsidRDefault="009F4BD3" w:rsidP="009F4BD3">
      <w:pPr>
        <w:spacing w:line="240" w:lineRule="auto"/>
        <w:jc w:val="both"/>
      </w:pPr>
      <w:r w:rsidRPr="00601D76">
        <w:t xml:space="preserve">Der foretages en vurdering af </w:t>
      </w:r>
      <w:r>
        <w:t>ansøgningen</w:t>
      </w:r>
      <w:r w:rsidRPr="00601D76">
        <w:t xml:space="preserve"> ud fra oplysningerne i </w:t>
      </w:r>
      <w:r>
        <w:t>indeværende ansøgningsskema</w:t>
      </w:r>
      <w:r w:rsidRPr="00601D76">
        <w:t xml:space="preserve"> og </w:t>
      </w:r>
      <w:r>
        <w:t>følgende vedlagte bilag:</w:t>
      </w:r>
      <w:r w:rsidRPr="00601D76">
        <w:t xml:space="preserve"> </w:t>
      </w:r>
    </w:p>
    <w:p w14:paraId="1714844D" w14:textId="77777777" w:rsidR="009F4BD3" w:rsidRDefault="009F4BD3" w:rsidP="009F4BD3">
      <w:pPr>
        <w:spacing w:line="240" w:lineRule="auto"/>
        <w:jc w:val="both"/>
      </w:pPr>
    </w:p>
    <w:p w14:paraId="37CB8406" w14:textId="77777777" w:rsidR="009F4BD3" w:rsidRPr="00A13BAC" w:rsidRDefault="009F4BD3" w:rsidP="009F4BD3">
      <w:pPr>
        <w:pStyle w:val="Listeafsnit"/>
        <w:numPr>
          <w:ilvl w:val="0"/>
          <w:numId w:val="21"/>
        </w:numPr>
        <w:spacing w:line="240" w:lineRule="auto"/>
        <w:jc w:val="both"/>
        <w:rPr>
          <w:rFonts w:cs="Arial"/>
          <w:szCs w:val="20"/>
        </w:rPr>
      </w:pPr>
      <w:r w:rsidRPr="00A13BAC">
        <w:rPr>
          <w:rFonts w:cs="Arial"/>
          <w:szCs w:val="20"/>
        </w:rPr>
        <w:t>Frivilligcentrets vedtægter</w:t>
      </w:r>
    </w:p>
    <w:p w14:paraId="1594B9DE" w14:textId="77777777" w:rsidR="009F4BD3" w:rsidRPr="00FE14AF" w:rsidRDefault="009F4BD3" w:rsidP="009F4BD3">
      <w:pPr>
        <w:pStyle w:val="Listeafsnit"/>
        <w:numPr>
          <w:ilvl w:val="0"/>
          <w:numId w:val="21"/>
        </w:numPr>
        <w:spacing w:line="240" w:lineRule="auto"/>
        <w:jc w:val="both"/>
        <w:rPr>
          <w:rFonts w:cs="Arial"/>
          <w:szCs w:val="20"/>
        </w:rPr>
      </w:pPr>
      <w:r w:rsidRPr="00A13BAC">
        <w:rPr>
          <w:rFonts w:cs="Arial"/>
          <w:szCs w:val="20"/>
        </w:rPr>
        <w:t xml:space="preserve">En </w:t>
      </w:r>
      <w:r>
        <w:rPr>
          <w:rFonts w:cs="Arial"/>
          <w:szCs w:val="20"/>
        </w:rPr>
        <w:t>aktivitetsplan</w:t>
      </w:r>
      <w:r w:rsidRPr="00A13BAC">
        <w:rPr>
          <w:rFonts w:cs="Arial"/>
          <w:szCs w:val="20"/>
        </w:rPr>
        <w:t xml:space="preserve"> for </w:t>
      </w:r>
      <w:r>
        <w:rPr>
          <w:rFonts w:cs="Arial"/>
          <w:szCs w:val="20"/>
        </w:rPr>
        <w:t>2025-2026 indeholdende mål og opfølgning herpå</w:t>
      </w:r>
      <w:r w:rsidRPr="00A13BAC">
        <w:rPr>
          <w:rFonts w:cs="Arial"/>
          <w:szCs w:val="20"/>
        </w:rPr>
        <w:t xml:space="preserve">. Læs </w:t>
      </w:r>
      <w:r w:rsidRPr="00FE14AF">
        <w:rPr>
          <w:rFonts w:cs="Arial"/>
          <w:szCs w:val="20"/>
        </w:rPr>
        <w:t xml:space="preserve">mere herom i </w:t>
      </w:r>
      <w:r w:rsidRPr="00FE14AF">
        <w:rPr>
          <w:rFonts w:cs="Arial"/>
          <w:color w:val="000000"/>
          <w:szCs w:val="20"/>
        </w:rPr>
        <w:t>afsnit 5, Ad 3).</w:t>
      </w:r>
    </w:p>
    <w:p w14:paraId="05AB2B68" w14:textId="77777777" w:rsidR="009F4BD3" w:rsidRPr="00FE14AF" w:rsidRDefault="009F4BD3" w:rsidP="009F4BD3">
      <w:pPr>
        <w:pStyle w:val="Listeafsnit"/>
        <w:numPr>
          <w:ilvl w:val="0"/>
          <w:numId w:val="21"/>
        </w:numPr>
        <w:spacing w:line="240" w:lineRule="auto"/>
        <w:jc w:val="both"/>
        <w:rPr>
          <w:rFonts w:cs="Arial"/>
          <w:szCs w:val="20"/>
        </w:rPr>
      </w:pPr>
      <w:r w:rsidRPr="00FE14AF">
        <w:rPr>
          <w:rFonts w:cs="Arial"/>
          <w:szCs w:val="20"/>
        </w:rPr>
        <w:t xml:space="preserve">Dokumentation for kommunal medfinansiering i </w:t>
      </w:r>
      <w:r>
        <w:rPr>
          <w:rFonts w:cs="Arial"/>
          <w:szCs w:val="20"/>
        </w:rPr>
        <w:t>2025</w:t>
      </w:r>
      <w:r w:rsidRPr="00FE14AF">
        <w:rPr>
          <w:rFonts w:cs="Arial"/>
          <w:szCs w:val="20"/>
        </w:rPr>
        <w:t xml:space="preserve">. Læs mere herom i </w:t>
      </w:r>
      <w:r w:rsidRPr="00FE14AF">
        <w:rPr>
          <w:rFonts w:cs="Arial"/>
          <w:color w:val="000000"/>
          <w:szCs w:val="20"/>
        </w:rPr>
        <w:t>afsnit 5, Ad 4).</w:t>
      </w:r>
    </w:p>
    <w:p w14:paraId="12ACD946" w14:textId="77777777" w:rsidR="009F4BD3" w:rsidRPr="0090393A" w:rsidRDefault="009F4BD3" w:rsidP="009F4BD3">
      <w:pPr>
        <w:pStyle w:val="Listeafsnit"/>
        <w:numPr>
          <w:ilvl w:val="0"/>
          <w:numId w:val="21"/>
        </w:numPr>
        <w:spacing w:line="240" w:lineRule="auto"/>
        <w:jc w:val="both"/>
        <w:rPr>
          <w:rFonts w:cs="Arial"/>
          <w:szCs w:val="20"/>
        </w:rPr>
      </w:pPr>
      <w:r w:rsidRPr="00FE14AF">
        <w:rPr>
          <w:rFonts w:cs="Arial"/>
          <w:szCs w:val="20"/>
        </w:rPr>
        <w:t xml:space="preserve">Bestyrelsesgodkendt budget for </w:t>
      </w:r>
      <w:r>
        <w:rPr>
          <w:rFonts w:cs="Arial"/>
          <w:szCs w:val="20"/>
        </w:rPr>
        <w:t>2025</w:t>
      </w:r>
      <w:r w:rsidRPr="00FE14AF">
        <w:rPr>
          <w:rFonts w:cs="Arial"/>
          <w:szCs w:val="20"/>
        </w:rPr>
        <w:t xml:space="preserve">. Læs mere herom i </w:t>
      </w:r>
      <w:r w:rsidRPr="00FE14AF">
        <w:rPr>
          <w:rFonts w:cs="Arial"/>
          <w:color w:val="000000"/>
          <w:szCs w:val="20"/>
        </w:rPr>
        <w:t>afsnit 5, Ad 6).</w:t>
      </w:r>
    </w:p>
    <w:p w14:paraId="0C181784" w14:textId="77777777" w:rsidR="009F4BD3" w:rsidRPr="0090393A" w:rsidRDefault="009F4BD3" w:rsidP="009F4BD3">
      <w:pPr>
        <w:pStyle w:val="Listeafsnit"/>
        <w:numPr>
          <w:ilvl w:val="0"/>
          <w:numId w:val="21"/>
        </w:numPr>
        <w:spacing w:line="240" w:lineRule="auto"/>
        <w:jc w:val="both"/>
        <w:rPr>
          <w:rFonts w:cs="Arial"/>
          <w:szCs w:val="20"/>
        </w:rPr>
      </w:pPr>
      <w:r w:rsidRPr="00FE14AF">
        <w:rPr>
          <w:rFonts w:cs="Arial"/>
          <w:szCs w:val="20"/>
        </w:rPr>
        <w:t xml:space="preserve">Senest revisionspåtegnede årsregnskab. Læs mere herom i </w:t>
      </w:r>
      <w:r w:rsidRPr="00FE14AF">
        <w:rPr>
          <w:rFonts w:cs="Arial"/>
          <w:color w:val="000000"/>
          <w:szCs w:val="20"/>
        </w:rPr>
        <w:t xml:space="preserve">afsnit 5, Ad 5). </w:t>
      </w:r>
    </w:p>
    <w:p w14:paraId="11BAFC0A" w14:textId="77777777" w:rsidR="009F4BD3" w:rsidRDefault="009F4BD3" w:rsidP="009F4BD3">
      <w:pPr>
        <w:spacing w:line="240" w:lineRule="auto"/>
        <w:jc w:val="both"/>
      </w:pPr>
    </w:p>
    <w:p w14:paraId="4D63D07E" w14:textId="77777777" w:rsidR="009F4BD3" w:rsidRDefault="009F4BD3" w:rsidP="009F4BD3">
      <w:pPr>
        <w:spacing w:line="240" w:lineRule="auto"/>
        <w:jc w:val="both"/>
      </w:pPr>
      <w:r w:rsidRPr="00601D76">
        <w:t>Øvrige bilag, som fremsendes, vil ikke indgå i sagsbehandlingen.</w:t>
      </w:r>
    </w:p>
    <w:p w14:paraId="2A2A50B9" w14:textId="77777777" w:rsidR="00780A81" w:rsidRDefault="00780A81" w:rsidP="00C13FAE">
      <w:pPr>
        <w:spacing w:line="240" w:lineRule="auto"/>
        <w:jc w:val="both"/>
        <w:rPr>
          <w:rFonts w:cs="Arial"/>
        </w:rPr>
      </w:pPr>
    </w:p>
    <w:p w14:paraId="76B096D6" w14:textId="42F41DDC" w:rsidR="00D95E15" w:rsidRPr="00780A81" w:rsidRDefault="00D95E15" w:rsidP="00C13FAE">
      <w:pPr>
        <w:spacing w:line="240" w:lineRule="auto"/>
        <w:jc w:val="both"/>
        <w:rPr>
          <w:rFonts w:cs="Arial"/>
        </w:rPr>
      </w:pPr>
      <w:r w:rsidRPr="005C28E7">
        <w:rPr>
          <w:rFonts w:cs="Arial"/>
          <w:b/>
        </w:rPr>
        <w:t xml:space="preserve">Afvisning af ansøgning ved manglende opfyldelse af formalia </w:t>
      </w:r>
    </w:p>
    <w:p w14:paraId="6F979077" w14:textId="67CD6E60" w:rsidR="00D95E15" w:rsidRPr="005C28E7" w:rsidRDefault="003C2D0B" w:rsidP="00C13FAE">
      <w:pPr>
        <w:spacing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tilfældet, hvis ansøgnings</w:t>
      </w:r>
      <w:r w:rsidR="008477C0">
        <w:rPr>
          <w:rFonts w:cs="Arial"/>
        </w:rPr>
        <w:t>rundens</w:t>
      </w:r>
      <w:r w:rsidR="00D95E15" w:rsidRPr="005C28E7">
        <w:rPr>
          <w:rFonts w:cs="Arial"/>
        </w:rPr>
        <w:t xml:space="preserve"> ansøgningsskema og budgetskema ikke er</w:t>
      </w:r>
      <w:r w:rsidR="00217FED" w:rsidRPr="005C28E7">
        <w:rPr>
          <w:rFonts w:cs="Arial"/>
        </w:rPr>
        <w:t xml:space="preserve"> </w:t>
      </w:r>
      <w:r w:rsidR="00D95E15" w:rsidRPr="005C28E7">
        <w:rPr>
          <w:rFonts w:cs="Arial"/>
        </w:rPr>
        <w:t>udfyldt,</w:t>
      </w:r>
      <w:r w:rsidR="00087A46">
        <w:rPr>
          <w:rFonts w:cs="Arial"/>
        </w:rPr>
        <w:t xml:space="preserve"> hvis anslagsbegrænsningen er overskredet,</w:t>
      </w:r>
      <w:r w:rsidR="00D95E15" w:rsidRPr="005C28E7">
        <w:rPr>
          <w:rFonts w:cs="Arial"/>
        </w:rPr>
        <w:t xml:space="preserve"> samt hvis alle obligatoriske bil</w:t>
      </w:r>
      <w:r w:rsidR="005C7C7B" w:rsidRPr="005C28E7">
        <w:rPr>
          <w:rFonts w:cs="Arial"/>
        </w:rPr>
        <w:t>ag ikke er vedlagt ansøgningen.</w:t>
      </w:r>
      <w:r w:rsidR="005E2839">
        <w:rPr>
          <w:rFonts w:cs="Arial"/>
        </w:rPr>
        <w:t xml:space="preserve"> </w:t>
      </w:r>
      <w:r w:rsidR="001C0AB8">
        <w:rPr>
          <w:rFonts w:cs="Arial"/>
        </w:rPr>
        <w:t>Det er</w:t>
      </w:r>
      <w:r w:rsidR="006F7C54">
        <w:rPr>
          <w:rFonts w:cs="Arial"/>
        </w:rPr>
        <w:t xml:space="preserve"> ikke tilladt at</w:t>
      </w:r>
      <w:r w:rsidR="00D00E97">
        <w:rPr>
          <w:rFonts w:cs="Arial"/>
        </w:rPr>
        <w:t xml:space="preserve"> ændre i ansøgningsskemaet, samt</w:t>
      </w:r>
      <w:r w:rsidR="006F7C54">
        <w:rPr>
          <w:rFonts w:cs="Arial"/>
        </w:rPr>
        <w:t xml:space="preserve"> indsætte figurer,</w:t>
      </w:r>
      <w:r w:rsidR="00C235F2">
        <w:rPr>
          <w:rFonts w:cs="Arial"/>
        </w:rPr>
        <w:t xml:space="preserve"> grafer,</w:t>
      </w:r>
      <w:r w:rsidR="006F7C54">
        <w:rPr>
          <w:rFonts w:cs="Arial"/>
        </w:rPr>
        <w:t xml:space="preserve"> tabeller eller lignende</w:t>
      </w:r>
      <w:r w:rsidR="00D00E97">
        <w:rPr>
          <w:rFonts w:cs="Arial"/>
        </w:rPr>
        <w:t xml:space="preserve">. </w:t>
      </w:r>
    </w:p>
    <w:p w14:paraId="248E27D5" w14:textId="77777777" w:rsidR="005C7C7B" w:rsidRPr="005C28E7" w:rsidRDefault="005C7C7B" w:rsidP="00C13FAE">
      <w:pPr>
        <w:spacing w:line="240" w:lineRule="auto"/>
        <w:jc w:val="both"/>
        <w:rPr>
          <w:rFonts w:cs="Arial"/>
        </w:rPr>
      </w:pPr>
    </w:p>
    <w:p w14:paraId="7C9AE0EE" w14:textId="2B8C12AE" w:rsidR="00217FED" w:rsidRPr="003C6D48" w:rsidRDefault="00217FED" w:rsidP="00C13FAE">
      <w:pPr>
        <w:spacing w:line="240" w:lineRule="auto"/>
        <w:jc w:val="both"/>
        <w:rPr>
          <w:rFonts w:cs="Arial"/>
          <w:b/>
        </w:rPr>
      </w:pPr>
      <w:r w:rsidRPr="003C6D48">
        <w:rPr>
          <w:rFonts w:cs="Arial"/>
          <w:b/>
        </w:rPr>
        <w:t>Anslagsbegrænsning</w:t>
      </w:r>
    </w:p>
    <w:p w14:paraId="4E3D8312" w14:textId="10928F33" w:rsidR="00C7456B" w:rsidRPr="00780A81" w:rsidRDefault="00217FED" w:rsidP="00780A81">
      <w:pPr>
        <w:spacing w:line="240" w:lineRule="auto"/>
        <w:jc w:val="both"/>
        <w:rPr>
          <w:rFonts w:cs="Arial"/>
        </w:rPr>
      </w:pPr>
      <w:r w:rsidRPr="005E2839">
        <w:rPr>
          <w:rFonts w:cs="Arial"/>
        </w:rPr>
        <w:t>Bemærk, at der er anslagsbegrænsning i tekstfelterne.</w:t>
      </w:r>
      <w:r w:rsidR="00F44DB9">
        <w:rPr>
          <w:rFonts w:cs="Arial"/>
        </w:rPr>
        <w:t xml:space="preserve"> Bemærk endvidere, at det i nogle tekstbehandlingsprogrammer er </w:t>
      </w:r>
      <w:r w:rsidR="0079123D">
        <w:rPr>
          <w:rFonts w:cs="Arial"/>
        </w:rPr>
        <w:t xml:space="preserve">teknisk </w:t>
      </w:r>
      <w:r w:rsidR="00F44DB9">
        <w:rPr>
          <w:rFonts w:cs="Arial"/>
        </w:rPr>
        <w:t>muligt at overskrive anslagsbegrænsningerne.</w:t>
      </w:r>
      <w:r w:rsidRPr="005E2839">
        <w:rPr>
          <w:rFonts w:cs="Arial"/>
        </w:rPr>
        <w:t xml:space="preserve"> </w:t>
      </w:r>
      <w:r w:rsidR="003C2D0B" w:rsidRPr="005E2839">
        <w:rPr>
          <w:rFonts w:cs="Arial"/>
        </w:rPr>
        <w:t>Social- og Boligstyrelsen</w:t>
      </w:r>
      <w:r w:rsidR="00F62073" w:rsidRPr="005E2839">
        <w:rPr>
          <w:rFonts w:cs="Arial"/>
        </w:rPr>
        <w:t xml:space="preserve"> har ret til at afvise ansøgninger, som </w:t>
      </w:r>
      <w:r w:rsidRPr="005E2839">
        <w:rPr>
          <w:rFonts w:cs="Arial"/>
        </w:rPr>
        <w:t>ikke overholder</w:t>
      </w:r>
      <w:r w:rsidR="005E2839" w:rsidRPr="005E2839">
        <w:rPr>
          <w:rFonts w:cs="Arial"/>
        </w:rPr>
        <w:t xml:space="preserve"> kravene til anslagsbegrænsning</w:t>
      </w:r>
      <w:r w:rsidR="005E2839">
        <w:rPr>
          <w:rFonts w:cs="Arial"/>
        </w:rPr>
        <w:t>.</w:t>
      </w:r>
      <w:r w:rsidRPr="005C28E7">
        <w:rPr>
          <w:rFonts w:cs="Arial"/>
        </w:rPr>
        <w:t xml:space="preserve"> </w:t>
      </w:r>
      <w:r w:rsidR="00E65C2A">
        <w:rPr>
          <w:rFonts w:cs="Arial"/>
        </w:rPr>
        <w:t>Social- og Boligstyrelsen tæller anslag</w:t>
      </w:r>
      <w:r w:rsidR="00104D5A">
        <w:rPr>
          <w:rFonts w:cs="Arial"/>
        </w:rPr>
        <w:t xml:space="preserve"> i Microsoft Word</w:t>
      </w:r>
      <w:r w:rsidR="00826DD7">
        <w:rPr>
          <w:rFonts w:cs="Arial"/>
        </w:rPr>
        <w:t xml:space="preserve"> 2016</w:t>
      </w:r>
      <w:r w:rsidR="00104D5A">
        <w:rPr>
          <w:rFonts w:cs="Arial"/>
        </w:rPr>
        <w:t xml:space="preserve">. Optællingen </w:t>
      </w:r>
      <w:r w:rsidR="005659CE">
        <w:rPr>
          <w:rFonts w:cs="Arial"/>
        </w:rPr>
        <w:t xml:space="preserve">af anslag </w:t>
      </w:r>
      <w:r w:rsidR="00104D5A">
        <w:rPr>
          <w:rFonts w:cs="Arial"/>
        </w:rPr>
        <w:t>inkluderer mellemrum.</w:t>
      </w:r>
    </w:p>
    <w:p w14:paraId="28DA28ED" w14:textId="5FEAB07B" w:rsidR="00601D76" w:rsidRDefault="00601D76" w:rsidP="00601D76">
      <w:pPr>
        <w:spacing w:line="240" w:lineRule="auto"/>
      </w:pPr>
    </w:p>
    <w:p w14:paraId="6F0B156E" w14:textId="34FC0508" w:rsidR="00334EE2" w:rsidRDefault="00334EE2" w:rsidP="00334EE2">
      <w:pPr>
        <w:pStyle w:val="Overskrift2"/>
        <w:ind w:left="2608" w:firstLine="1304"/>
      </w:pPr>
      <w:r>
        <w:t xml:space="preserve">Stamoplysninger </w:t>
      </w:r>
    </w:p>
    <w:p w14:paraId="187C26C6" w14:textId="5E2D9622" w:rsidR="00334EE2"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Default="00334EE2">
      <w:pPr>
        <w:pStyle w:val="Overskrift3"/>
        <w:jc w:val="both"/>
      </w:pPr>
      <w:r>
        <w:t>Organisationens p-nummer</w:t>
      </w:r>
    </w:p>
    <w:p w14:paraId="402857DF" w14:textId="77777777" w:rsidR="00334EE2" w:rsidRPr="003D0AAB" w:rsidRDefault="00334EE2" w:rsidP="009615B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9615BA">
      <w:pPr>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jc w:val="both"/>
      </w:pPr>
    </w:p>
    <w:p w14:paraId="6C5CE473" w14:textId="77777777" w:rsidR="00334EE2" w:rsidRDefault="00334EE2" w:rsidP="009615BA">
      <w:pPr>
        <w:pStyle w:val="Overskrift3"/>
        <w:jc w:val="both"/>
      </w:pPr>
      <w:r>
        <w:lastRenderedPageBreak/>
        <w:t>Organisationens adresse</w:t>
      </w:r>
    </w:p>
    <w:p w14:paraId="42B4F1DC" w14:textId="77777777" w:rsidR="00334EE2" w:rsidRPr="003D0AAB" w:rsidRDefault="00334EE2" w:rsidP="009615B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Default="00334EE2">
      <w:pPr>
        <w:pStyle w:val="Overskrift3"/>
        <w:jc w:val="both"/>
      </w:pPr>
      <w:r>
        <w:t>Organisationens e-mail</w:t>
      </w:r>
    </w:p>
    <w:p w14:paraId="48841BE1" w14:textId="77777777" w:rsidR="00334EE2" w:rsidRPr="003D0AAB" w:rsidRDefault="00334EE2" w:rsidP="009615BA">
      <w:pPr>
        <w:jc w:val="both"/>
        <w:rPr>
          <w:rFonts w:cs="Arial"/>
          <w:i/>
          <w:szCs w:val="20"/>
        </w:rPr>
      </w:pPr>
      <w:r w:rsidRPr="003D0AAB">
        <w:rPr>
          <w:rFonts w:cs="Arial"/>
          <w:i/>
          <w:szCs w:val="20"/>
        </w:rPr>
        <w:t xml:space="preserve">Her anføres den ansøgende organisations hovedmailadresse. </w:t>
      </w:r>
    </w:p>
    <w:p w14:paraId="0F2E757C" w14:textId="27D786A3"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15F4552D" w14:textId="495E2028" w:rsidR="004B674F" w:rsidRPr="00F6258E" w:rsidRDefault="004B674F" w:rsidP="004B674F">
      <w:pPr>
        <w:pStyle w:val="Overskrift3"/>
      </w:pPr>
      <w:r>
        <w:t>Ansøger</w:t>
      </w:r>
      <w:r w:rsidR="00826DD7">
        <w:t>type</w:t>
      </w:r>
    </w:p>
    <w:p w14:paraId="59745FA3" w14:textId="77777777" w:rsidR="004B674F" w:rsidRPr="005C28E7" w:rsidRDefault="004B674F" w:rsidP="004B674F">
      <w:pPr>
        <w:rPr>
          <w:rFonts w:cs="Arial"/>
          <w:i/>
        </w:rPr>
      </w:pPr>
      <w:r w:rsidRPr="005C28E7">
        <w:rPr>
          <w:rFonts w:cs="Arial"/>
          <w:i/>
        </w:rPr>
        <w:t>Vælg en fra listen.</w:t>
      </w:r>
    </w:p>
    <w:p w14:paraId="6085C435" w14:textId="4F2D3756" w:rsidR="004B674F" w:rsidRPr="005C28E7" w:rsidRDefault="000648C6" w:rsidP="004B674F">
      <w:pPr>
        <w:rPr>
          <w:rFonts w:cs="Arial"/>
        </w:rPr>
      </w:pPr>
      <w:r>
        <w:rPr>
          <w:rFonts w:cs="Arial"/>
        </w:rPr>
        <w:fldChar w:fldCharType="begin">
          <w:ffData>
            <w:name w:val=""/>
            <w:enabled/>
            <w:calcOnExit w:val="0"/>
            <w:ddList>
              <w:listEntry w:val="Vælg"/>
              <w:listEntry w:val="Frivillig forening"/>
              <w:listEntry w:val="Selvejende institution"/>
              <w:listEntry w:val="Andet"/>
            </w:ddList>
          </w:ffData>
        </w:fldChar>
      </w:r>
      <w:r>
        <w:rPr>
          <w:rFonts w:cs="Arial"/>
        </w:rPr>
        <w:instrText xml:space="preserve"> FORMDROPDOWN </w:instrText>
      </w:r>
      <w:r w:rsidR="008D26FE">
        <w:rPr>
          <w:rFonts w:cs="Arial"/>
        </w:rPr>
      </w:r>
      <w:r>
        <w:rPr>
          <w:rFonts w:cs="Arial"/>
        </w:rPr>
        <w:fldChar w:fldCharType="end"/>
      </w:r>
    </w:p>
    <w:p w14:paraId="5AD6CA82" w14:textId="77777777" w:rsidR="003D0AAB" w:rsidRPr="003D0AAB" w:rsidRDefault="003D0AAB">
      <w:pPr>
        <w:pStyle w:val="Ingenafstand"/>
        <w:spacing w:after="120" w:line="276" w:lineRule="auto"/>
        <w:jc w:val="both"/>
        <w:rPr>
          <w:rFonts w:cs="Arial"/>
          <w:szCs w:val="20"/>
        </w:rPr>
      </w:pPr>
    </w:p>
    <w:p w14:paraId="045DDB5C" w14:textId="77777777" w:rsidR="00334EE2" w:rsidRDefault="00334EE2">
      <w:pPr>
        <w:pStyle w:val="Overskrift3"/>
        <w:jc w:val="both"/>
      </w:pPr>
      <w:r>
        <w:t>Kontaktpersons navn</w:t>
      </w:r>
    </w:p>
    <w:p w14:paraId="1FB50C93" w14:textId="77777777" w:rsidR="00334EE2" w:rsidRPr="00126FF5" w:rsidRDefault="00334EE2" w:rsidP="009615B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78C1F919" w14:textId="77777777" w:rsidR="003D0AAB" w:rsidRDefault="003D0AAB" w:rsidP="009615BA">
      <w:pPr>
        <w:jc w:val="both"/>
      </w:pPr>
    </w:p>
    <w:p w14:paraId="23D76B7A" w14:textId="77777777" w:rsidR="00334EE2" w:rsidRDefault="00334EE2" w:rsidP="009615BA">
      <w:pPr>
        <w:pStyle w:val="Overskrift3"/>
        <w:jc w:val="both"/>
      </w:pPr>
      <w:r>
        <w:t>Kontaktpersons e-mail</w:t>
      </w:r>
    </w:p>
    <w:p w14:paraId="1A42F912" w14:textId="77777777" w:rsidR="00334EE2" w:rsidRPr="00126FF5" w:rsidRDefault="00334EE2" w:rsidP="009615BA">
      <w:pPr>
        <w:jc w:val="both"/>
        <w:rPr>
          <w:rFonts w:cs="Calibri"/>
          <w:i/>
        </w:rPr>
      </w:pPr>
      <w:r w:rsidRPr="00126FF5">
        <w:rPr>
          <w:rFonts w:cs="Calibri"/>
          <w:i/>
        </w:rPr>
        <w:t>Her anføres kontaktpersonens e-mail.</w:t>
      </w:r>
    </w:p>
    <w:p w14:paraId="1659E189" w14:textId="7E372D19" w:rsidR="00334EE2"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Default="00334EE2" w:rsidP="009615BA">
      <w:pPr>
        <w:pStyle w:val="Overskrift3"/>
        <w:jc w:val="both"/>
      </w:pPr>
      <w:r>
        <w:t>Kontaktpersons</w:t>
      </w:r>
      <w:r w:rsidRPr="001313D6">
        <w:t xml:space="preserve"> telefonnummer</w:t>
      </w:r>
    </w:p>
    <w:p w14:paraId="2EFD7381" w14:textId="77777777" w:rsidR="00334EE2" w:rsidRPr="00126FF5" w:rsidRDefault="00334EE2" w:rsidP="009615BA">
      <w:pPr>
        <w:jc w:val="both"/>
        <w:rPr>
          <w:rFonts w:cs="Calibri"/>
          <w:i/>
        </w:rPr>
      </w:pPr>
      <w:r w:rsidRPr="00126FF5">
        <w:rPr>
          <w:rFonts w:cs="Calibri"/>
          <w:i/>
        </w:rPr>
        <w:t>Her anføres kontaktpersonens telefonnummer.</w:t>
      </w:r>
    </w:p>
    <w:p w14:paraId="4C44E452" w14:textId="77777777" w:rsidR="00334EE2" w:rsidRPr="00C50DB8"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981390C" w14:textId="77777777" w:rsidR="00334EE2" w:rsidRPr="001A3375" w:rsidRDefault="00334EE2" w:rsidP="003D0AAB"/>
    <w:p w14:paraId="5460D3CE" w14:textId="1812B49D" w:rsidR="00C7456B" w:rsidRPr="001705C4" w:rsidRDefault="00C7456B" w:rsidP="00C7456B">
      <w:pPr>
        <w:pStyle w:val="Overskrift2"/>
        <w:jc w:val="center"/>
      </w:pPr>
      <w:r w:rsidRPr="001705C4">
        <w:t>Generelle oplysninger</w:t>
      </w:r>
    </w:p>
    <w:p w14:paraId="19913963" w14:textId="77777777" w:rsidR="00594980" w:rsidRPr="001E64C9" w:rsidRDefault="00594980" w:rsidP="00594980">
      <w:pPr>
        <w:pStyle w:val="Overskrift3"/>
        <w:spacing w:before="0"/>
        <w:jc w:val="both"/>
      </w:pPr>
      <w:r>
        <w:t>Projektets titel /frivilligcentrets navn</w:t>
      </w:r>
    </w:p>
    <w:p w14:paraId="73534508" w14:textId="77777777" w:rsidR="00594980" w:rsidRPr="00FD0FE7" w:rsidRDefault="00594980" w:rsidP="00594980">
      <w:pPr>
        <w:pStyle w:val="Ingenafstand"/>
        <w:spacing w:line="276" w:lineRule="auto"/>
        <w:jc w:val="both"/>
        <w:rPr>
          <w:rFonts w:ascii="Calibri" w:hAnsi="Calibri"/>
          <w:i/>
          <w:sz w:val="22"/>
        </w:rPr>
      </w:pPr>
      <w:r w:rsidRPr="00FD0FE7">
        <w:rPr>
          <w:rFonts w:ascii="Calibri" w:hAnsi="Calibri"/>
          <w:i/>
          <w:sz w:val="22"/>
        </w:rPr>
        <w:t>Her anføres projektets titel</w:t>
      </w:r>
      <w:r>
        <w:rPr>
          <w:rFonts w:ascii="Calibri" w:hAnsi="Calibri"/>
          <w:i/>
          <w:sz w:val="22"/>
        </w:rPr>
        <w:t>/frivilligcenterets navn</w:t>
      </w:r>
      <w:r w:rsidRPr="00FD0FE7">
        <w:rPr>
          <w:rFonts w:ascii="Calibri" w:hAnsi="Calibri"/>
          <w:i/>
          <w:sz w:val="22"/>
        </w:rPr>
        <w:t xml:space="preserve">. </w:t>
      </w:r>
    </w:p>
    <w:p w14:paraId="127920C1" w14:textId="0D69D1D3" w:rsidR="00220310" w:rsidRDefault="007B1181" w:rsidP="00CE03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5BBD3B" w14:textId="6E8BA3AF" w:rsidR="005C28E7" w:rsidRDefault="005C28E7" w:rsidP="005C28E7"/>
    <w:p w14:paraId="6C61D4D5" w14:textId="534D5218" w:rsidR="00B513AC" w:rsidRPr="00601D76" w:rsidRDefault="00594980" w:rsidP="005C28E7">
      <w:pPr>
        <w:pStyle w:val="Overskrift3"/>
        <w:spacing w:before="0"/>
        <w:jc w:val="both"/>
      </w:pPr>
      <w:r>
        <w:t>Frivilligcentrets</w:t>
      </w:r>
      <w:r w:rsidR="00B513AC" w:rsidRPr="00601D76">
        <w:t xml:space="preserve"> geografiske placering</w:t>
      </w:r>
    </w:p>
    <w:p w14:paraId="470AC2A3" w14:textId="26C340E1" w:rsidR="00B05C2D" w:rsidRDefault="00594980" w:rsidP="005C28E7">
      <w:r w:rsidRPr="00AE4F0B">
        <w:rPr>
          <w:rFonts w:asciiTheme="minorHAnsi" w:hAnsiTheme="minorHAnsi" w:cstheme="minorHAnsi"/>
          <w:i/>
          <w:color w:val="000000"/>
          <w:sz w:val="22"/>
        </w:rPr>
        <w:t>Hvor etableres frivilligcentret? Her angives, hvilken kommune eller region, som frivilligcentret etableres i.</w:t>
      </w:r>
      <w:r w:rsidRPr="00AE4F0B">
        <w:rPr>
          <w:rStyle w:val="Pladsholdertekst"/>
          <w:rFonts w:asciiTheme="minorHAnsi" w:hAnsiTheme="minorHAnsi" w:cstheme="minorHAnsi"/>
          <w:i/>
          <w:color w:val="auto"/>
          <w:sz w:val="22"/>
        </w:rPr>
        <w:t xml:space="preserve"> </w:t>
      </w:r>
      <w:r w:rsidR="00CE033B" w:rsidRPr="005C28E7">
        <w:rPr>
          <w:rStyle w:val="Pladsholdertekst"/>
          <w:rFonts w:cs="Arial"/>
          <w:color w:val="auto"/>
          <w:szCs w:val="20"/>
        </w:rPr>
        <w:fldChar w:fldCharType="begin">
          <w:ffData>
            <w:name w:val="Tekst1"/>
            <w:enabled/>
            <w:calcOnExit w:val="0"/>
            <w:textInput/>
          </w:ffData>
        </w:fldChar>
      </w:r>
      <w:r w:rsidR="00CE033B" w:rsidRPr="005C28E7">
        <w:rPr>
          <w:rStyle w:val="Pladsholdertekst"/>
          <w:rFonts w:cs="Arial"/>
          <w:color w:val="auto"/>
          <w:szCs w:val="20"/>
        </w:rPr>
        <w:instrText xml:space="preserve"> FORMTEXT </w:instrText>
      </w:r>
      <w:r w:rsidR="00CE033B" w:rsidRPr="005C28E7">
        <w:rPr>
          <w:rStyle w:val="Pladsholdertekst"/>
          <w:rFonts w:cs="Arial"/>
          <w:color w:val="auto"/>
          <w:szCs w:val="20"/>
        </w:rPr>
      </w:r>
      <w:r w:rsidR="00CE033B" w:rsidRPr="005C28E7">
        <w:rPr>
          <w:rStyle w:val="Pladsholdertekst"/>
          <w:rFonts w:cs="Arial"/>
          <w:color w:val="auto"/>
          <w:szCs w:val="20"/>
        </w:rPr>
        <w:fldChar w:fldCharType="separate"/>
      </w:r>
      <w:r w:rsidR="00CE033B" w:rsidRPr="005C28E7">
        <w:rPr>
          <w:rStyle w:val="Pladsholdertekst"/>
          <w:rFonts w:cs="Arial"/>
          <w:noProof/>
          <w:color w:val="auto"/>
          <w:szCs w:val="20"/>
        </w:rPr>
        <w:t> </w:t>
      </w:r>
      <w:r w:rsidR="00CE033B" w:rsidRPr="005C28E7">
        <w:rPr>
          <w:rStyle w:val="Pladsholdertekst"/>
          <w:rFonts w:cs="Arial"/>
          <w:noProof/>
          <w:color w:val="auto"/>
          <w:szCs w:val="20"/>
        </w:rPr>
        <w:t> </w:t>
      </w:r>
      <w:r w:rsidR="00CE033B" w:rsidRPr="005C28E7">
        <w:rPr>
          <w:rStyle w:val="Pladsholdertekst"/>
          <w:rFonts w:cs="Arial"/>
          <w:noProof/>
          <w:color w:val="auto"/>
          <w:szCs w:val="20"/>
        </w:rPr>
        <w:t> </w:t>
      </w:r>
      <w:r w:rsidR="00CE033B" w:rsidRPr="005C28E7">
        <w:rPr>
          <w:rStyle w:val="Pladsholdertekst"/>
          <w:rFonts w:cs="Arial"/>
          <w:noProof/>
          <w:color w:val="auto"/>
          <w:szCs w:val="20"/>
        </w:rPr>
        <w:t> </w:t>
      </w:r>
      <w:r w:rsidR="00CE033B" w:rsidRPr="005C28E7">
        <w:rPr>
          <w:rStyle w:val="Pladsholdertekst"/>
          <w:rFonts w:cs="Arial"/>
          <w:noProof/>
          <w:color w:val="auto"/>
          <w:szCs w:val="20"/>
        </w:rPr>
        <w:t> </w:t>
      </w:r>
      <w:r w:rsidR="00CE033B" w:rsidRPr="005C28E7">
        <w:rPr>
          <w:rStyle w:val="Pladsholdertekst"/>
          <w:rFonts w:cs="Arial"/>
          <w:color w:val="auto"/>
          <w:szCs w:val="20"/>
        </w:rPr>
        <w:fldChar w:fldCharType="end"/>
      </w:r>
      <w:r w:rsidR="005C28E7">
        <w:rPr>
          <w:rStyle w:val="Pladsholdertekst"/>
          <w:rFonts w:ascii="Calibri" w:hAnsi="Calibri"/>
          <w:color w:val="auto"/>
          <w:szCs w:val="20"/>
        </w:rPr>
        <w:br/>
      </w:r>
    </w:p>
    <w:p w14:paraId="51AAC4FD" w14:textId="77777777" w:rsidR="000C23D6" w:rsidRPr="00DD3A2A" w:rsidRDefault="000C23D6" w:rsidP="000C23D6">
      <w:pPr>
        <w:pStyle w:val="Overskrift3"/>
        <w:jc w:val="both"/>
      </w:pPr>
      <w:r w:rsidRPr="00DD3A2A">
        <w:t>Tidligere ansøgninger til denne ansøgnings</w:t>
      </w:r>
      <w:r>
        <w:t>runde</w:t>
      </w:r>
    </w:p>
    <w:p w14:paraId="1F53FFC5" w14:textId="77777777" w:rsidR="000C23D6" w:rsidRPr="00126FF5" w:rsidRDefault="000C23D6" w:rsidP="000C23D6">
      <w:pPr>
        <w:rPr>
          <w:rFonts w:cs="Calibri"/>
          <w:i/>
        </w:rPr>
      </w:pPr>
      <w:r w:rsidRPr="00126FF5">
        <w:rPr>
          <w:rFonts w:cs="Calibri"/>
          <w:i/>
        </w:rPr>
        <w:t xml:space="preserve">Hvis der tidligere er ansøgt om </w:t>
      </w:r>
      <w:r>
        <w:rPr>
          <w:rFonts w:cs="Calibri"/>
          <w:i/>
        </w:rPr>
        <w:t>optag på grundfinansieringsordningen</w:t>
      </w:r>
      <w:r w:rsidRPr="00126FF5">
        <w:rPr>
          <w:rFonts w:cs="Calibri"/>
          <w:i/>
        </w:rPr>
        <w:t>, angiv da tidligere journalnr. samt år og evt. tilskud i kr.</w:t>
      </w:r>
    </w:p>
    <w:p w14:paraId="7487E495" w14:textId="77777777" w:rsidR="000C23D6" w:rsidRPr="00CE1DF9" w:rsidRDefault="000C23D6" w:rsidP="000C23D6">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C4397" w14:textId="77777777" w:rsidR="00DD3A2A" w:rsidRDefault="00DD3A2A" w:rsidP="005C28E7"/>
    <w:p w14:paraId="0EB9DBF7" w14:textId="35C320B1" w:rsidR="00C7456B" w:rsidRPr="00F6258E" w:rsidRDefault="00C7456B" w:rsidP="00DD3A2A">
      <w:pPr>
        <w:pStyle w:val="Overskrift3"/>
      </w:pPr>
      <w:r w:rsidRPr="00F6258E">
        <w:t xml:space="preserve">Øvrige aktuelle tilskud til </w:t>
      </w:r>
      <w:r w:rsidR="000C23D6">
        <w:t>frivilligcentret</w:t>
      </w:r>
    </w:p>
    <w:p w14:paraId="523AE026" w14:textId="77777777" w:rsidR="000C23D6" w:rsidRPr="00126FF5" w:rsidRDefault="000C23D6" w:rsidP="000C23D6">
      <w:pPr>
        <w:jc w:val="both"/>
        <w:rPr>
          <w:rFonts w:cs="Calibri"/>
          <w:i/>
        </w:rPr>
      </w:pPr>
      <w:r w:rsidRPr="00126FF5">
        <w:rPr>
          <w:rFonts w:cs="Calibri"/>
          <w:i/>
        </w:rPr>
        <w:t xml:space="preserve">Hvis der er søgt tilskud fra andre puljer eller tilskudsgivere til </w:t>
      </w:r>
      <w:r>
        <w:rPr>
          <w:rFonts w:cs="Calibri"/>
          <w:i/>
        </w:rPr>
        <w:t>frivilligcenteret</w:t>
      </w:r>
      <w:r w:rsidRPr="00126FF5">
        <w:rPr>
          <w:rFonts w:cs="Calibri"/>
          <w:i/>
        </w:rPr>
        <w:t>, angives år, ansøgt og evt.</w:t>
      </w:r>
    </w:p>
    <w:p w14:paraId="37B5E2F4" w14:textId="77777777" w:rsidR="000C23D6" w:rsidRPr="00126FF5" w:rsidRDefault="000C23D6" w:rsidP="000C23D6">
      <w:pPr>
        <w:jc w:val="both"/>
        <w:rPr>
          <w:rFonts w:cs="Calibri"/>
          <w:i/>
        </w:rPr>
      </w:pPr>
      <w:r w:rsidRPr="00126FF5">
        <w:rPr>
          <w:rFonts w:cs="Calibri"/>
          <w:i/>
        </w:rPr>
        <w:t>opnået beløb samt tilskudsgiver her.</w:t>
      </w:r>
    </w:p>
    <w:p w14:paraId="3D2E4FDB" w14:textId="77777777" w:rsidR="00C7456B" w:rsidRPr="00CE1DF9" w:rsidRDefault="00C7456B" w:rsidP="00B05C2D">
      <w:pPr>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419A0DE9" w:rsidR="007319F1" w:rsidRDefault="007319F1" w:rsidP="007319F1">
      <w:pPr>
        <w:pStyle w:val="Overskrift2"/>
        <w:jc w:val="center"/>
      </w:pPr>
      <w:r>
        <w:lastRenderedPageBreak/>
        <w:t xml:space="preserve">Beskrivelse af </w:t>
      </w:r>
      <w:r w:rsidR="00291EE2">
        <w:t>frivilligcentret</w:t>
      </w:r>
    </w:p>
    <w:p w14:paraId="51B9BCBC" w14:textId="77777777" w:rsidR="007D7AFA" w:rsidRPr="00771AE0" w:rsidRDefault="007D7AFA" w:rsidP="007D7AFA">
      <w:pPr>
        <w:pStyle w:val="Overskrift3"/>
        <w:spacing w:before="0"/>
        <w:jc w:val="both"/>
      </w:pPr>
      <w:r w:rsidRPr="00771AE0">
        <w:t>Ansøger</w:t>
      </w:r>
      <w:r>
        <w:t xml:space="preserve"> og formål</w:t>
      </w:r>
    </w:p>
    <w:p w14:paraId="5D8A6385" w14:textId="77777777" w:rsidR="007D7AFA" w:rsidRPr="00771AE0" w:rsidRDefault="007D7AFA" w:rsidP="007D7AFA">
      <w:pPr>
        <w:jc w:val="both"/>
        <w:rPr>
          <w:i/>
        </w:rPr>
      </w:pPr>
      <w:r w:rsidRPr="00771AE0">
        <w:rPr>
          <w:i/>
        </w:rPr>
        <w:t xml:space="preserve">Beskriv </w:t>
      </w:r>
      <w:r>
        <w:rPr>
          <w:i/>
        </w:rPr>
        <w:t xml:space="preserve">den </w:t>
      </w:r>
      <w:r w:rsidRPr="00771AE0">
        <w:rPr>
          <w:i/>
        </w:rPr>
        <w:t>ansøgende organisation</w:t>
      </w:r>
      <w:r>
        <w:rPr>
          <w:i/>
        </w:rPr>
        <w:t>,</w:t>
      </w:r>
      <w:r w:rsidRPr="00771AE0">
        <w:rPr>
          <w:i/>
        </w:rPr>
        <w:t xml:space="preserve"> herunder organisationens overordnede formål og arbejde. Læs om </w:t>
      </w:r>
      <w:r>
        <w:rPr>
          <w:i/>
        </w:rPr>
        <w:t xml:space="preserve">formål og </w:t>
      </w:r>
      <w:r w:rsidRPr="00771AE0">
        <w:rPr>
          <w:i/>
        </w:rPr>
        <w:t xml:space="preserve">ansøgerkreds i ansøgningsvejledningens </w:t>
      </w:r>
      <w:r>
        <w:rPr>
          <w:i/>
        </w:rPr>
        <w:t xml:space="preserve">afsnit 2, </w:t>
      </w:r>
      <w:r w:rsidRPr="00771AE0">
        <w:rPr>
          <w:i/>
        </w:rPr>
        <w:t xml:space="preserve">afsnit </w:t>
      </w:r>
      <w:r>
        <w:rPr>
          <w:rFonts w:asciiTheme="minorHAnsi" w:hAnsiTheme="minorHAnsi" w:cstheme="minorHAnsi"/>
          <w:i/>
          <w:color w:val="000000"/>
        </w:rPr>
        <w:t>3 og afsnit 5</w:t>
      </w:r>
      <w:r w:rsidRPr="00771AE0">
        <w:rPr>
          <w:rFonts w:asciiTheme="minorHAnsi" w:hAnsiTheme="minorHAnsi" w:cstheme="minorHAnsi"/>
          <w:i/>
          <w:color w:val="000000"/>
        </w:rPr>
        <w:t>, Ad 1) Ansøgerkreds og formål (maks.</w:t>
      </w:r>
      <w:r w:rsidRPr="00771AE0">
        <w:rPr>
          <w:rFonts w:asciiTheme="minorHAnsi" w:hAnsiTheme="minorHAnsi" w:cstheme="minorHAnsi"/>
          <w:i/>
        </w:rPr>
        <w:t xml:space="preserve"> </w:t>
      </w:r>
      <w:r>
        <w:rPr>
          <w:rFonts w:asciiTheme="minorHAnsi" w:hAnsiTheme="minorHAnsi" w:cstheme="minorHAnsi"/>
          <w:i/>
        </w:rPr>
        <w:t>48</w:t>
      </w:r>
      <w:r w:rsidRPr="00771AE0">
        <w:rPr>
          <w:rFonts w:asciiTheme="minorHAnsi" w:hAnsiTheme="minorHAnsi" w:cstheme="minorHAnsi"/>
          <w:i/>
        </w:rPr>
        <w:t>00 anslag)</w:t>
      </w:r>
      <w:r>
        <w:rPr>
          <w:rFonts w:asciiTheme="minorHAnsi" w:hAnsiTheme="minorHAnsi" w:cstheme="minorHAnsi"/>
          <w:i/>
        </w:rPr>
        <w:t>.</w:t>
      </w:r>
    </w:p>
    <w:p w14:paraId="2118BC63" w14:textId="693F03C3" w:rsidR="007D7AFA" w:rsidRPr="00FD0FE7" w:rsidRDefault="00010090" w:rsidP="007D7AFA">
      <w:pPr>
        <w:pStyle w:val="Ingenafstand"/>
        <w:spacing w:after="240" w:line="276" w:lineRule="auto"/>
        <w:jc w:val="both"/>
        <w:rPr>
          <w:rFonts w:ascii="Calibri" w:hAnsi="Calibri"/>
          <w:sz w:val="22"/>
        </w:rPr>
      </w:pPr>
      <w:r>
        <w:rPr>
          <w:rStyle w:val="Pladsholdertekst"/>
        </w:rPr>
        <w:fldChar w:fldCharType="begin">
          <w:ffData>
            <w:name w:val=""/>
            <w:enabled/>
            <w:calcOnExit w:val="0"/>
            <w:textInput>
              <w:maxLength w:val="4800"/>
            </w:textInput>
          </w:ffData>
        </w:fldChar>
      </w:r>
      <w:r>
        <w:rPr>
          <w:rStyle w:val="Pladsholdertekst"/>
        </w:rPr>
        <w:instrText xml:space="preserve"> FORMTEXT </w:instrText>
      </w:r>
      <w:r>
        <w:rPr>
          <w:rStyle w:val="Pladsholdertekst"/>
        </w:rPr>
      </w:r>
      <w:r>
        <w:rPr>
          <w:rStyle w:val="Pladsholdertekst"/>
        </w:rPr>
        <w:fldChar w:fldCharType="separate"/>
      </w:r>
      <w:r w:rsidR="008D26FE">
        <w:rPr>
          <w:rStyle w:val="Pladsholdertekst"/>
        </w:rPr>
        <w:t> </w:t>
      </w:r>
      <w:r w:rsidR="008D26FE">
        <w:rPr>
          <w:rStyle w:val="Pladsholdertekst"/>
        </w:rPr>
        <w:t> </w:t>
      </w:r>
      <w:r w:rsidR="008D26FE">
        <w:rPr>
          <w:rStyle w:val="Pladsholdertekst"/>
        </w:rPr>
        <w:t> </w:t>
      </w:r>
      <w:r w:rsidR="008D26FE">
        <w:rPr>
          <w:rStyle w:val="Pladsholdertekst"/>
        </w:rPr>
        <w:t> </w:t>
      </w:r>
      <w:r w:rsidR="008D26FE">
        <w:rPr>
          <w:rStyle w:val="Pladsholdertekst"/>
        </w:rPr>
        <w:t> </w:t>
      </w:r>
      <w:r>
        <w:rPr>
          <w:rStyle w:val="Pladsholdertekst"/>
        </w:rPr>
        <w:fldChar w:fldCharType="end"/>
      </w:r>
    </w:p>
    <w:p w14:paraId="4CFFD7FD" w14:textId="77777777" w:rsidR="007D7AFA" w:rsidRPr="00A56829" w:rsidRDefault="007D7AFA" w:rsidP="007D7AFA">
      <w:pPr>
        <w:pStyle w:val="Overskrift3"/>
        <w:jc w:val="both"/>
      </w:pPr>
      <w:r>
        <w:t xml:space="preserve">Ansøgers </w:t>
      </w:r>
      <w:r w:rsidRPr="00A56829">
        <w:t>målgru</w:t>
      </w:r>
      <w:r>
        <w:t>ppe</w:t>
      </w:r>
      <w:r w:rsidRPr="00A56829">
        <w:t xml:space="preserve"> </w:t>
      </w:r>
    </w:p>
    <w:p w14:paraId="0E0DDD54" w14:textId="77777777" w:rsidR="007D7AFA" w:rsidRPr="00AA04CB" w:rsidRDefault="007D7AFA" w:rsidP="007D7AFA">
      <w:pPr>
        <w:jc w:val="both"/>
        <w:rPr>
          <w:i/>
        </w:rPr>
      </w:pPr>
      <w:r w:rsidRPr="00AA04CB">
        <w:rPr>
          <w:i/>
        </w:rPr>
        <w:t xml:space="preserve">Beskriv kort og præcist den målgruppe, </w:t>
      </w:r>
      <w:r>
        <w:rPr>
          <w:i/>
        </w:rPr>
        <w:t>som organisationen arbejder med</w:t>
      </w:r>
      <w:r w:rsidRPr="00AA04CB">
        <w:rPr>
          <w:i/>
        </w:rPr>
        <w:t xml:space="preserve">, herunder hvad der kendetegner målgruppen. Læs om ansøgningspuljens målgruppe i ansøgningsvejledningens </w:t>
      </w:r>
      <w:r w:rsidRPr="00771AE0">
        <w:rPr>
          <w:i/>
        </w:rPr>
        <w:t xml:space="preserve">afsnit </w:t>
      </w:r>
      <w:r>
        <w:rPr>
          <w:rFonts w:asciiTheme="minorHAnsi" w:hAnsiTheme="minorHAnsi" w:cstheme="minorHAnsi"/>
          <w:i/>
          <w:color w:val="000000"/>
        </w:rPr>
        <w:t>3 og afsnit 5</w:t>
      </w:r>
      <w:r w:rsidRPr="00771AE0">
        <w:rPr>
          <w:rFonts w:asciiTheme="minorHAnsi" w:hAnsiTheme="minorHAnsi" w:cstheme="minorHAnsi"/>
          <w:i/>
          <w:color w:val="000000"/>
        </w:rPr>
        <w:t xml:space="preserve">, Ad 1) Ansøgerkreds og formål </w:t>
      </w:r>
      <w:r w:rsidRPr="00D31A74">
        <w:rPr>
          <w:rFonts w:cs="Calibri"/>
          <w:i/>
        </w:rPr>
        <w:t>(maks. 1200 anslag)</w:t>
      </w:r>
      <w:r>
        <w:rPr>
          <w:rFonts w:cs="Calibri"/>
          <w:i/>
        </w:rPr>
        <w:t>.</w:t>
      </w:r>
    </w:p>
    <w:p w14:paraId="44F09FE1" w14:textId="2E88AB3B" w:rsidR="007D7AFA" w:rsidRPr="00CE1DF9" w:rsidRDefault="00010090" w:rsidP="007D7AFA">
      <w:pPr>
        <w:pStyle w:val="Ingenafstand"/>
        <w:spacing w:line="276" w:lineRule="auto"/>
        <w:jc w:val="both"/>
        <w:rPr>
          <w:rFonts w:asciiTheme="minorHAnsi" w:hAnsiTheme="minorHAnsi" w:cstheme="minorHAnsi"/>
          <w:sz w:val="22"/>
        </w:rPr>
      </w:pPr>
      <w:r>
        <w:rPr>
          <w:rStyle w:val="Pladsholdertekst"/>
          <w:rFonts w:asciiTheme="minorHAnsi" w:hAnsiTheme="minorHAnsi" w:cstheme="minorHAnsi"/>
          <w:color w:val="auto"/>
          <w:sz w:val="22"/>
        </w:rPr>
        <w:fldChar w:fldCharType="begin">
          <w:ffData>
            <w:name w:val=""/>
            <w:enabled/>
            <w:calcOnExit w:val="0"/>
            <w:textInput>
              <w:maxLength w:val="12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sidR="00726D93">
        <w:rPr>
          <w:rStyle w:val="Pladsholdertekst"/>
          <w:rFonts w:asciiTheme="minorHAnsi" w:hAnsiTheme="minorHAnsi" w:cstheme="minorHAnsi"/>
          <w:color w:val="auto"/>
          <w:sz w:val="22"/>
        </w:rPr>
        <w:t> </w:t>
      </w:r>
      <w:r w:rsidR="00726D93">
        <w:rPr>
          <w:rStyle w:val="Pladsholdertekst"/>
          <w:rFonts w:asciiTheme="minorHAnsi" w:hAnsiTheme="minorHAnsi" w:cstheme="minorHAnsi"/>
          <w:color w:val="auto"/>
          <w:sz w:val="22"/>
        </w:rPr>
        <w:t> </w:t>
      </w:r>
      <w:r w:rsidR="00726D93">
        <w:rPr>
          <w:rStyle w:val="Pladsholdertekst"/>
          <w:rFonts w:asciiTheme="minorHAnsi" w:hAnsiTheme="minorHAnsi" w:cstheme="minorHAnsi"/>
          <w:color w:val="auto"/>
          <w:sz w:val="22"/>
        </w:rPr>
        <w:t> </w:t>
      </w:r>
      <w:r w:rsidR="00726D93">
        <w:rPr>
          <w:rStyle w:val="Pladsholdertekst"/>
          <w:rFonts w:asciiTheme="minorHAnsi" w:hAnsiTheme="minorHAnsi" w:cstheme="minorHAnsi"/>
          <w:color w:val="auto"/>
          <w:sz w:val="22"/>
        </w:rPr>
        <w:t> </w:t>
      </w:r>
      <w:r w:rsidR="00726D93">
        <w:rPr>
          <w:rStyle w:val="Pladsholdertekst"/>
          <w:rFonts w:asciiTheme="minorHAnsi" w:hAnsiTheme="minorHAnsi" w:cstheme="minorHAnsi"/>
          <w:color w:val="auto"/>
          <w:sz w:val="22"/>
        </w:rPr>
        <w:t> </w:t>
      </w:r>
      <w:r>
        <w:rPr>
          <w:rStyle w:val="Pladsholdertekst"/>
          <w:rFonts w:asciiTheme="minorHAnsi" w:hAnsiTheme="minorHAnsi" w:cstheme="minorHAnsi"/>
          <w:color w:val="auto"/>
          <w:sz w:val="22"/>
        </w:rPr>
        <w:fldChar w:fldCharType="end"/>
      </w:r>
    </w:p>
    <w:p w14:paraId="0F15F480" w14:textId="0B85853C" w:rsidR="00AA04CB" w:rsidRDefault="00AA04CB" w:rsidP="00780A81"/>
    <w:p w14:paraId="5DA522C0" w14:textId="77777777" w:rsidR="007D7AFA" w:rsidRPr="004D2B9F" w:rsidRDefault="007D7AFA" w:rsidP="007D7AFA">
      <w:pPr>
        <w:pStyle w:val="Overskrift3"/>
        <w:jc w:val="both"/>
      </w:pPr>
      <w:r w:rsidRPr="004D2B9F">
        <w:t>Organisering</w:t>
      </w:r>
    </w:p>
    <w:p w14:paraId="2332F971" w14:textId="77777777" w:rsidR="007D7AFA" w:rsidRPr="004D2B9F" w:rsidRDefault="007D7AFA" w:rsidP="007D7AFA">
      <w:pPr>
        <w:jc w:val="both"/>
        <w:rPr>
          <w:i/>
        </w:rPr>
      </w:pPr>
      <w:r w:rsidRPr="004D2B9F">
        <w:rPr>
          <w:i/>
        </w:rPr>
        <w:t xml:space="preserve">Beskriv </w:t>
      </w:r>
      <w:r>
        <w:rPr>
          <w:i/>
        </w:rPr>
        <w:t>frivilligcentrets</w:t>
      </w:r>
      <w:r w:rsidRPr="004D2B9F">
        <w:rPr>
          <w:i/>
        </w:rPr>
        <w:t xml:space="preserve"> organisering og opgavefordeling. </w:t>
      </w:r>
      <w:r w:rsidRPr="004D2B9F">
        <w:rPr>
          <w:i/>
          <w:color w:val="000000"/>
        </w:rPr>
        <w:t>F.eks. antal ansatte, overordnet lederansvar, evt. samarbejdspartnere og frivillige og deres bidrag mv. Læs om organisation og ledelse i ansøgningsvejledningens afsnit 3 samt afsnit</w:t>
      </w:r>
      <w:r w:rsidRPr="004D2B9F">
        <w:rPr>
          <w:i/>
        </w:rPr>
        <w:t xml:space="preserve"> </w:t>
      </w:r>
      <w:r>
        <w:rPr>
          <w:i/>
        </w:rPr>
        <w:t>5</w:t>
      </w:r>
      <w:r w:rsidRPr="004D2B9F">
        <w:rPr>
          <w:i/>
        </w:rPr>
        <w:t xml:space="preserve"> Ad 5) Organisering (maks. 4800 anslag).</w:t>
      </w:r>
    </w:p>
    <w:p w14:paraId="759827C8" w14:textId="28A614F9" w:rsidR="007D7AFA" w:rsidRPr="00CE1DF9" w:rsidRDefault="00010090" w:rsidP="007D7AFA">
      <w:pPr>
        <w:spacing w:line="240" w:lineRule="auto"/>
        <w:jc w:val="both"/>
        <w:rPr>
          <w:rStyle w:val="Pladsholdertekst"/>
          <w:color w:val="auto"/>
        </w:rPr>
      </w:pPr>
      <w:r>
        <w:rPr>
          <w:rStyle w:val="Pladsholdertekst"/>
          <w:color w:val="auto"/>
        </w:rPr>
        <w:fldChar w:fldCharType="begin">
          <w:ffData>
            <w:name w:val=""/>
            <w:enabled/>
            <w:calcOnExit w:val="0"/>
            <w:textInput>
              <w:maxLength w:val="48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27100C5E" w14:textId="7DF4DB24" w:rsidR="009615BA" w:rsidRDefault="009615BA" w:rsidP="006F7C54">
      <w:pPr>
        <w:rPr>
          <w:rStyle w:val="Pladsholdertekst"/>
          <w:color w:val="auto"/>
        </w:rPr>
      </w:pPr>
    </w:p>
    <w:p w14:paraId="6E0F9577" w14:textId="77777777" w:rsidR="007D7AFA" w:rsidRDefault="007D7AFA" w:rsidP="007D7AFA">
      <w:pPr>
        <w:pStyle w:val="Overskrift2"/>
        <w:jc w:val="center"/>
      </w:pPr>
      <w:r>
        <w:t>Dokumentation</w:t>
      </w:r>
    </w:p>
    <w:p w14:paraId="66E5E0B4" w14:textId="3B1CE9A4" w:rsidR="007D7AFA" w:rsidRPr="008E0299" w:rsidRDefault="003C0CB5" w:rsidP="007D7AFA">
      <w:pPr>
        <w:pStyle w:val="Overskrift3"/>
      </w:pPr>
      <w:r>
        <w:t xml:space="preserve">Bestyrelsessammensætning - </w:t>
      </w:r>
      <w:r w:rsidR="007D7AFA">
        <w:t>Vedtægter</w:t>
      </w:r>
    </w:p>
    <w:p w14:paraId="1BEA3794" w14:textId="22333A16" w:rsidR="007D7AFA" w:rsidRPr="00570ED4" w:rsidRDefault="007D7AFA" w:rsidP="007D7AFA">
      <w:pPr>
        <w:jc w:val="both"/>
        <w:rPr>
          <w:rFonts w:asciiTheme="minorHAnsi" w:hAnsiTheme="minorHAnsi" w:cstheme="minorHAnsi"/>
          <w:i/>
          <w:color w:val="000000"/>
        </w:rPr>
      </w:pPr>
      <w:r w:rsidRPr="00570ED4">
        <w:rPr>
          <w:rFonts w:asciiTheme="minorHAnsi" w:hAnsiTheme="minorHAnsi" w:cstheme="minorHAnsi"/>
          <w:i/>
          <w:color w:val="000000"/>
        </w:rPr>
        <w:t xml:space="preserve">Har frivilligcentret egne vedtægter, som er godkendt af bestyrelsen eller de tegningsberettigede? Hvis ja, skal disse vedtægter vedlægges ansøgningen. Hvis ikke skal frivilligcentrets plan for at etablere og vedtage nye vedtægter beskrives (max 1200 anslag). </w:t>
      </w:r>
      <w:r w:rsidRPr="00570ED4">
        <w:rPr>
          <w:rFonts w:asciiTheme="minorHAnsi" w:hAnsiTheme="minorHAnsi" w:cstheme="minorHAnsi"/>
          <w:i/>
        </w:rPr>
        <w:t>Såfremt ansø</w:t>
      </w:r>
      <w:r w:rsidR="003C0CB5">
        <w:rPr>
          <w:rFonts w:asciiTheme="minorHAnsi" w:hAnsiTheme="minorHAnsi" w:cstheme="minorHAnsi"/>
          <w:i/>
        </w:rPr>
        <w:t>ger ved ansøgningsfristen i 2024</w:t>
      </w:r>
      <w:r w:rsidRPr="00570ED4">
        <w:rPr>
          <w:rFonts w:asciiTheme="minorHAnsi" w:hAnsiTheme="minorHAnsi" w:cstheme="minorHAnsi"/>
          <w:i/>
        </w:rPr>
        <w:t xml:space="preserve"> endnu ikke har haft ordinær generalforsamling, skal udkast til vedtægter, som forventes godkendt på den ordinære generalforsamling, indsendes som dokumentation.</w:t>
      </w:r>
      <w:r w:rsidRPr="00570ED4">
        <w:rPr>
          <w:rFonts w:asciiTheme="minorHAnsi" w:hAnsiTheme="minorHAnsi" w:cstheme="minorHAnsi"/>
          <w:i/>
          <w:color w:val="000000"/>
        </w:rPr>
        <w:t xml:space="preserve"> Det bemærkes, at vedtægterne skal </w:t>
      </w:r>
      <w:r w:rsidRPr="00570ED4">
        <w:rPr>
          <w:rFonts w:asciiTheme="minorHAnsi" w:hAnsiTheme="minorHAnsi" w:cstheme="minorHAnsi"/>
          <w:i/>
        </w:rPr>
        <w:t xml:space="preserve">danne grundlag for en bredt sammensat bestyrelse med repræsentanter for forskellige brancher, sektorer og med forskellige kompetencer og erfaringer. </w:t>
      </w:r>
      <w:r w:rsidRPr="00570ED4">
        <w:rPr>
          <w:rFonts w:asciiTheme="minorHAnsi" w:hAnsiTheme="minorHAnsi" w:cstheme="minorHAnsi"/>
          <w:i/>
          <w:color w:val="000000"/>
        </w:rPr>
        <w:t>Læs ansøgningsvejledningens afsnit 5, Ad 2) Bestyrelsessammensætning for nærmere information om krav hertil.</w:t>
      </w:r>
    </w:p>
    <w:p w14:paraId="0362E89C" w14:textId="712F2F7F" w:rsidR="007D7AFA" w:rsidRPr="0059462C" w:rsidRDefault="00010090" w:rsidP="007D7AFA">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48252DC" w14:textId="77777777" w:rsidR="007D7AFA" w:rsidRDefault="007D7AFA" w:rsidP="007D7AFA">
      <w:pPr>
        <w:jc w:val="both"/>
        <w:rPr>
          <w:color w:val="000000"/>
          <w:sz w:val="27"/>
          <w:szCs w:val="27"/>
        </w:rPr>
      </w:pPr>
    </w:p>
    <w:p w14:paraId="16B17F84" w14:textId="2853354C" w:rsidR="007D7AFA" w:rsidRDefault="003C0CB5" w:rsidP="007D7AFA">
      <w:pPr>
        <w:pStyle w:val="Overskrift3"/>
      </w:pPr>
      <w:r>
        <w:t>Strategi og forandringsteori - Aktivitetsplan</w:t>
      </w:r>
    </w:p>
    <w:p w14:paraId="3275AA45" w14:textId="3F95369D" w:rsidR="007D7AFA" w:rsidRPr="00C91633" w:rsidRDefault="007D7AFA" w:rsidP="007D7AFA">
      <w:pPr>
        <w:rPr>
          <w:rFonts w:asciiTheme="minorHAnsi" w:hAnsiTheme="minorHAnsi" w:cstheme="minorHAnsi"/>
          <w:i/>
          <w:color w:val="000000"/>
        </w:rPr>
      </w:pPr>
      <w:r w:rsidRPr="00C91633">
        <w:rPr>
          <w:rFonts w:asciiTheme="minorHAnsi" w:hAnsiTheme="minorHAnsi" w:cstheme="minorHAnsi"/>
          <w:i/>
          <w:color w:val="000000"/>
        </w:rPr>
        <w:t xml:space="preserve">Har frivilligcentret udarbejdet en </w:t>
      </w:r>
      <w:r w:rsidR="003C0CB5">
        <w:rPr>
          <w:rFonts w:asciiTheme="minorHAnsi" w:hAnsiTheme="minorHAnsi" w:cstheme="minorHAnsi"/>
          <w:i/>
          <w:color w:val="000000"/>
        </w:rPr>
        <w:t>aktivitetsplan</w:t>
      </w:r>
      <w:r w:rsidRPr="00C91633">
        <w:rPr>
          <w:rFonts w:asciiTheme="minorHAnsi" w:hAnsiTheme="minorHAnsi" w:cstheme="minorHAnsi"/>
          <w:i/>
          <w:color w:val="000000"/>
        </w:rPr>
        <w:t xml:space="preserve"> med målsætninger for 202</w:t>
      </w:r>
      <w:r w:rsidR="003C0CB5">
        <w:rPr>
          <w:rFonts w:asciiTheme="minorHAnsi" w:hAnsiTheme="minorHAnsi" w:cstheme="minorHAnsi"/>
          <w:i/>
          <w:color w:val="000000"/>
        </w:rPr>
        <w:t>5-2026</w:t>
      </w:r>
      <w:r w:rsidRPr="00C91633">
        <w:rPr>
          <w:rFonts w:asciiTheme="minorHAnsi" w:hAnsiTheme="minorHAnsi" w:cstheme="minorHAnsi"/>
          <w:i/>
          <w:color w:val="000000"/>
        </w:rPr>
        <w:t xml:space="preserve"> og planlagt opfølgning herpå? Hvis ja, skal </w:t>
      </w:r>
      <w:r w:rsidR="00E86694">
        <w:rPr>
          <w:rFonts w:asciiTheme="minorHAnsi" w:hAnsiTheme="minorHAnsi" w:cstheme="minorHAnsi"/>
          <w:i/>
          <w:color w:val="000000"/>
        </w:rPr>
        <w:t>aktivitet</w:t>
      </w:r>
      <w:r w:rsidRPr="00C91633">
        <w:rPr>
          <w:rFonts w:asciiTheme="minorHAnsi" w:hAnsiTheme="minorHAnsi" w:cstheme="minorHAnsi"/>
          <w:i/>
          <w:color w:val="000000"/>
        </w:rPr>
        <w:t xml:space="preserve">splanen vedlægges ansøgningen. Hvis ikke, skal frivilligcentrets </w:t>
      </w:r>
      <w:r>
        <w:rPr>
          <w:rFonts w:asciiTheme="minorHAnsi" w:hAnsiTheme="minorHAnsi" w:cstheme="minorHAnsi"/>
          <w:i/>
          <w:color w:val="000000"/>
        </w:rPr>
        <w:t xml:space="preserve">tidsplan for </w:t>
      </w:r>
      <w:r w:rsidRPr="00C91633">
        <w:rPr>
          <w:rFonts w:asciiTheme="minorHAnsi" w:hAnsiTheme="minorHAnsi" w:cstheme="minorHAnsi"/>
          <w:i/>
          <w:color w:val="000000"/>
        </w:rPr>
        <w:t>udarbejde</w:t>
      </w:r>
      <w:r>
        <w:rPr>
          <w:rFonts w:asciiTheme="minorHAnsi" w:hAnsiTheme="minorHAnsi" w:cstheme="minorHAnsi"/>
          <w:i/>
          <w:color w:val="000000"/>
        </w:rPr>
        <w:t>lse</w:t>
      </w:r>
      <w:r w:rsidRPr="00C91633">
        <w:rPr>
          <w:rFonts w:asciiTheme="minorHAnsi" w:hAnsiTheme="minorHAnsi" w:cstheme="minorHAnsi"/>
          <w:i/>
          <w:color w:val="000000"/>
        </w:rPr>
        <w:t xml:space="preserve"> </w:t>
      </w:r>
      <w:r>
        <w:rPr>
          <w:rFonts w:asciiTheme="minorHAnsi" w:hAnsiTheme="minorHAnsi" w:cstheme="minorHAnsi"/>
          <w:i/>
          <w:color w:val="000000"/>
        </w:rPr>
        <w:t xml:space="preserve">af </w:t>
      </w:r>
      <w:r w:rsidRPr="00C91633">
        <w:rPr>
          <w:rFonts w:asciiTheme="minorHAnsi" w:hAnsiTheme="minorHAnsi" w:cstheme="minorHAnsi"/>
          <w:i/>
          <w:color w:val="000000"/>
        </w:rPr>
        <w:t xml:space="preserve">en </w:t>
      </w:r>
      <w:r w:rsidR="00E86694">
        <w:rPr>
          <w:rFonts w:asciiTheme="minorHAnsi" w:hAnsiTheme="minorHAnsi" w:cstheme="minorHAnsi"/>
          <w:i/>
          <w:color w:val="000000"/>
        </w:rPr>
        <w:t>aktivitet</w:t>
      </w:r>
      <w:r w:rsidRPr="00C91633">
        <w:rPr>
          <w:rFonts w:asciiTheme="minorHAnsi" w:hAnsiTheme="minorHAnsi" w:cstheme="minorHAnsi"/>
          <w:i/>
          <w:color w:val="000000"/>
        </w:rPr>
        <w:t xml:space="preserve">splan for 2024-2025 beskrives (max 1200 anslag). </w:t>
      </w:r>
      <w:r w:rsidRPr="00C91633">
        <w:rPr>
          <w:rFonts w:asciiTheme="minorHAnsi" w:hAnsiTheme="minorHAnsi" w:cstheme="minorHAnsi"/>
          <w:i/>
        </w:rPr>
        <w:t>Såfremt ansøger ved ansøgningsfristen i 202</w:t>
      </w:r>
      <w:r w:rsidR="00E86694">
        <w:rPr>
          <w:rFonts w:asciiTheme="minorHAnsi" w:hAnsiTheme="minorHAnsi" w:cstheme="minorHAnsi"/>
          <w:i/>
        </w:rPr>
        <w:t>4</w:t>
      </w:r>
      <w:r w:rsidRPr="00C91633">
        <w:rPr>
          <w:rFonts w:asciiTheme="minorHAnsi" w:hAnsiTheme="minorHAnsi" w:cstheme="minorHAnsi"/>
          <w:i/>
        </w:rPr>
        <w:t xml:space="preserve"> endnu ikke har udarbejdet en samlet udviklingsplan for 202</w:t>
      </w:r>
      <w:r w:rsidR="00E86694">
        <w:rPr>
          <w:rFonts w:asciiTheme="minorHAnsi" w:hAnsiTheme="minorHAnsi" w:cstheme="minorHAnsi"/>
          <w:i/>
        </w:rPr>
        <w:t>5</w:t>
      </w:r>
      <w:r w:rsidRPr="00C91633">
        <w:rPr>
          <w:rFonts w:asciiTheme="minorHAnsi" w:hAnsiTheme="minorHAnsi" w:cstheme="minorHAnsi"/>
          <w:i/>
        </w:rPr>
        <w:t>-202</w:t>
      </w:r>
      <w:r w:rsidR="00E86694">
        <w:rPr>
          <w:rFonts w:asciiTheme="minorHAnsi" w:hAnsiTheme="minorHAnsi" w:cstheme="minorHAnsi"/>
          <w:i/>
        </w:rPr>
        <w:t>6</w:t>
      </w:r>
      <w:r w:rsidRPr="00C91633">
        <w:rPr>
          <w:rFonts w:asciiTheme="minorHAnsi" w:hAnsiTheme="minorHAnsi" w:cstheme="minorHAnsi"/>
          <w:i/>
        </w:rPr>
        <w:t>, skal foreløbige målsætninger og handleplan vedlægges ansøgningen</w:t>
      </w:r>
      <w:r w:rsidRPr="00C91633">
        <w:rPr>
          <w:rFonts w:asciiTheme="minorHAnsi" w:hAnsiTheme="minorHAnsi" w:cstheme="minorHAnsi"/>
          <w:i/>
          <w:color w:val="000000"/>
        </w:rPr>
        <w:t xml:space="preserve">. Læs </w:t>
      </w:r>
      <w:r>
        <w:rPr>
          <w:rFonts w:asciiTheme="minorHAnsi" w:hAnsiTheme="minorHAnsi" w:cstheme="minorHAnsi"/>
          <w:i/>
          <w:color w:val="000000"/>
        </w:rPr>
        <w:t>ansøgningsvejledningens afsnit 5</w:t>
      </w:r>
      <w:r w:rsidRPr="00C91633">
        <w:rPr>
          <w:rFonts w:asciiTheme="minorHAnsi" w:hAnsiTheme="minorHAnsi" w:cstheme="minorHAnsi"/>
          <w:i/>
          <w:color w:val="000000"/>
        </w:rPr>
        <w:t>, Ad 3) Strategi og forandringsteori</w:t>
      </w:r>
      <w:r w:rsidR="00E86694">
        <w:rPr>
          <w:rFonts w:asciiTheme="minorHAnsi" w:hAnsiTheme="minorHAnsi" w:cstheme="minorHAnsi"/>
          <w:i/>
          <w:color w:val="000000"/>
        </w:rPr>
        <w:t xml:space="preserve"> - Aktivitetsplan</w:t>
      </w:r>
      <w:r w:rsidRPr="00C91633">
        <w:rPr>
          <w:rFonts w:asciiTheme="minorHAnsi" w:hAnsiTheme="minorHAnsi" w:cstheme="minorHAnsi"/>
          <w:i/>
          <w:color w:val="000000"/>
        </w:rPr>
        <w:t xml:space="preserve"> for nærmere information om krav hertil. </w:t>
      </w:r>
    </w:p>
    <w:p w14:paraId="6711DF32" w14:textId="5D4E2BA0" w:rsidR="007D7AFA" w:rsidRDefault="00010090" w:rsidP="007D7AFA">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33AC81F8" w14:textId="77777777" w:rsidR="007D7AFA" w:rsidRPr="00A667A1" w:rsidRDefault="007D7AFA" w:rsidP="007D7AFA">
      <w:pPr>
        <w:pStyle w:val="Ingenafstand"/>
        <w:spacing w:line="276" w:lineRule="auto"/>
        <w:jc w:val="both"/>
        <w:rPr>
          <w:rFonts w:ascii="Calibri" w:hAnsi="Calibri"/>
          <w:sz w:val="22"/>
        </w:rPr>
      </w:pPr>
    </w:p>
    <w:p w14:paraId="7C02C3C8" w14:textId="77777777" w:rsidR="007D7AFA" w:rsidRDefault="007D7AFA" w:rsidP="007D7AFA">
      <w:pPr>
        <w:pStyle w:val="Overskrift3"/>
      </w:pPr>
      <w:r>
        <w:t>Kommunal medfinansiering</w:t>
      </w:r>
    </w:p>
    <w:p w14:paraId="111DD4CF" w14:textId="101EBB2D" w:rsidR="007D7AFA" w:rsidRPr="008E0299" w:rsidRDefault="007D7AFA" w:rsidP="007D7AFA">
      <w:pPr>
        <w:rPr>
          <w:i/>
        </w:rPr>
      </w:pPr>
      <w:r w:rsidRPr="008E0299">
        <w:rPr>
          <w:i/>
          <w:color w:val="000000"/>
        </w:rPr>
        <w:t>Har frivilligcentret indgået aftale med lokal kommunal myndighed om medfinansiering på mindst 350.000 kroner i 202</w:t>
      </w:r>
      <w:r w:rsidR="00D17EDC">
        <w:rPr>
          <w:i/>
          <w:color w:val="000000"/>
        </w:rPr>
        <w:t>5</w:t>
      </w:r>
      <w:r w:rsidRPr="008E0299">
        <w:rPr>
          <w:i/>
          <w:color w:val="000000"/>
        </w:rPr>
        <w:t>? Hvis ikke</w:t>
      </w:r>
      <w:r>
        <w:rPr>
          <w:i/>
          <w:color w:val="000000"/>
        </w:rPr>
        <w:t>,</w:t>
      </w:r>
      <w:r w:rsidRPr="008E0299">
        <w:rPr>
          <w:i/>
          <w:color w:val="000000"/>
        </w:rPr>
        <w:t xml:space="preserve"> skal frivilligcentrets plan for at indgå en sådan aftale for 202</w:t>
      </w:r>
      <w:r w:rsidR="00D17EDC">
        <w:rPr>
          <w:i/>
          <w:color w:val="000000"/>
        </w:rPr>
        <w:t>5</w:t>
      </w:r>
      <w:r w:rsidRPr="008E0299">
        <w:rPr>
          <w:i/>
          <w:color w:val="000000"/>
        </w:rPr>
        <w:t xml:space="preserve"> beskrives (max 1200 anslag).</w:t>
      </w:r>
      <w:r>
        <w:rPr>
          <w:i/>
          <w:color w:val="000000"/>
        </w:rPr>
        <w:t xml:space="preserve"> Læs ansøgningsvejledningens afsnit 5, Ad 4) Medfinansiering for nærmere information om krav hertil.</w:t>
      </w:r>
    </w:p>
    <w:p w14:paraId="4079B422" w14:textId="615767F9" w:rsidR="007D7AFA" w:rsidRDefault="00010090" w:rsidP="007D7AFA">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0C2EEE">
        <w:rPr>
          <w:rStyle w:val="Pladsholdertekst"/>
          <w:rFonts w:ascii="Calibri" w:hAnsi="Calibri"/>
          <w:color w:val="auto"/>
          <w:sz w:val="22"/>
        </w:rPr>
        <w:t> </w:t>
      </w:r>
      <w:r w:rsidR="000C2EEE">
        <w:rPr>
          <w:rStyle w:val="Pladsholdertekst"/>
          <w:rFonts w:ascii="Calibri" w:hAnsi="Calibri"/>
          <w:color w:val="auto"/>
          <w:sz w:val="22"/>
        </w:rPr>
        <w:t> </w:t>
      </w:r>
      <w:r w:rsidR="000C2EEE">
        <w:rPr>
          <w:rStyle w:val="Pladsholdertekst"/>
          <w:rFonts w:ascii="Calibri" w:hAnsi="Calibri"/>
          <w:color w:val="auto"/>
          <w:sz w:val="22"/>
        </w:rPr>
        <w:t> </w:t>
      </w:r>
      <w:r w:rsidR="000C2EEE">
        <w:rPr>
          <w:rStyle w:val="Pladsholdertekst"/>
          <w:rFonts w:ascii="Calibri" w:hAnsi="Calibri"/>
          <w:color w:val="auto"/>
          <w:sz w:val="22"/>
        </w:rPr>
        <w:t> </w:t>
      </w:r>
      <w:r w:rsidR="000C2EEE">
        <w:rPr>
          <w:rStyle w:val="Pladsholdertekst"/>
          <w:rFonts w:ascii="Calibri" w:hAnsi="Calibri"/>
          <w:color w:val="auto"/>
          <w:sz w:val="22"/>
        </w:rPr>
        <w:t> </w:t>
      </w:r>
      <w:r>
        <w:rPr>
          <w:rStyle w:val="Pladsholdertekst"/>
          <w:rFonts w:ascii="Calibri" w:hAnsi="Calibri"/>
          <w:color w:val="auto"/>
          <w:sz w:val="22"/>
        </w:rPr>
        <w:fldChar w:fldCharType="end"/>
      </w:r>
    </w:p>
    <w:p w14:paraId="18005944" w14:textId="77777777" w:rsidR="007D7AFA" w:rsidRPr="0059462C" w:rsidRDefault="007D7AFA" w:rsidP="007D7AFA">
      <w:pPr>
        <w:pStyle w:val="Ingenafstand"/>
        <w:spacing w:line="276" w:lineRule="auto"/>
        <w:jc w:val="both"/>
        <w:rPr>
          <w:rFonts w:ascii="Calibri" w:hAnsi="Calibri"/>
          <w:sz w:val="22"/>
        </w:rPr>
      </w:pPr>
    </w:p>
    <w:p w14:paraId="606D422B" w14:textId="77777777" w:rsidR="007D7AFA" w:rsidRDefault="007D7AFA" w:rsidP="007D7AFA">
      <w:pPr>
        <w:pStyle w:val="Overskrift3"/>
      </w:pPr>
      <w:r>
        <w:lastRenderedPageBreak/>
        <w:t>Budget</w:t>
      </w:r>
    </w:p>
    <w:p w14:paraId="5A905BDD" w14:textId="5184A405" w:rsidR="007D7AFA" w:rsidRPr="00B27705" w:rsidRDefault="007D7AFA" w:rsidP="007D7AFA">
      <w:pPr>
        <w:rPr>
          <w:i/>
        </w:rPr>
      </w:pPr>
      <w:r w:rsidRPr="00B27705">
        <w:rPr>
          <w:i/>
          <w:color w:val="000000"/>
        </w:rPr>
        <w:t>Har frivilligcentret udarbejdet et bestyrelsesgodkendt budget for 202</w:t>
      </w:r>
      <w:r w:rsidR="006A6793">
        <w:rPr>
          <w:i/>
          <w:color w:val="000000"/>
        </w:rPr>
        <w:t>5</w:t>
      </w:r>
      <w:r w:rsidRPr="00B27705">
        <w:rPr>
          <w:i/>
          <w:color w:val="000000"/>
        </w:rPr>
        <w:t>? Hvis ja, skal budgettet vedlægges ansøgningen. Hvis ikke skal frivilligcentrets plan for at udar</w:t>
      </w:r>
      <w:r>
        <w:rPr>
          <w:i/>
          <w:color w:val="000000"/>
        </w:rPr>
        <w:t>bejde og vedtage budget for 2024</w:t>
      </w:r>
      <w:r w:rsidRPr="00B27705">
        <w:rPr>
          <w:i/>
          <w:color w:val="000000"/>
        </w:rPr>
        <w:t xml:space="preserve"> beskrives (max 1200 anslag).</w:t>
      </w:r>
      <w:r>
        <w:rPr>
          <w:i/>
          <w:color w:val="000000"/>
        </w:rPr>
        <w:t xml:space="preserve"> Læs ansøgningsvejledningens afsnit 5, Ad 6) Budget for nærmere information om krav hertil.</w:t>
      </w:r>
    </w:p>
    <w:p w14:paraId="6F210ADE" w14:textId="07F0BB52" w:rsidR="007D7AFA" w:rsidRPr="00FB2C29" w:rsidRDefault="00010090" w:rsidP="007D7AFA">
      <w:pPr>
        <w:pStyle w:val="Ingenafstand"/>
        <w:spacing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bookmarkStart w:id="0" w:name="_GoBack"/>
      <w:bookmarkEnd w:id="0"/>
      <w:r w:rsidR="000C2EEE">
        <w:rPr>
          <w:rStyle w:val="Pladsholdertekst"/>
          <w:rFonts w:ascii="Calibri" w:hAnsi="Calibri"/>
          <w:color w:val="auto"/>
          <w:sz w:val="22"/>
        </w:rPr>
        <w:t> </w:t>
      </w:r>
      <w:r w:rsidR="000C2EEE">
        <w:rPr>
          <w:rStyle w:val="Pladsholdertekst"/>
          <w:rFonts w:ascii="Calibri" w:hAnsi="Calibri"/>
          <w:color w:val="auto"/>
          <w:sz w:val="22"/>
        </w:rPr>
        <w:t> </w:t>
      </w:r>
      <w:r w:rsidR="000C2EEE">
        <w:rPr>
          <w:rStyle w:val="Pladsholdertekst"/>
          <w:rFonts w:ascii="Calibri" w:hAnsi="Calibri"/>
          <w:color w:val="auto"/>
          <w:sz w:val="22"/>
        </w:rPr>
        <w:t> </w:t>
      </w:r>
      <w:r w:rsidR="000C2EEE">
        <w:rPr>
          <w:rStyle w:val="Pladsholdertekst"/>
          <w:rFonts w:ascii="Calibri" w:hAnsi="Calibri"/>
          <w:color w:val="auto"/>
          <w:sz w:val="22"/>
        </w:rPr>
        <w:t> </w:t>
      </w:r>
      <w:r w:rsidR="000C2EEE">
        <w:rPr>
          <w:rStyle w:val="Pladsholdertekst"/>
          <w:rFonts w:ascii="Calibri" w:hAnsi="Calibri"/>
          <w:color w:val="auto"/>
          <w:sz w:val="22"/>
        </w:rPr>
        <w:t> </w:t>
      </w:r>
      <w:r>
        <w:rPr>
          <w:rStyle w:val="Pladsholdertekst"/>
          <w:rFonts w:ascii="Calibri" w:hAnsi="Calibri"/>
          <w:color w:val="auto"/>
          <w:sz w:val="22"/>
        </w:rPr>
        <w:fldChar w:fldCharType="end"/>
      </w:r>
    </w:p>
    <w:p w14:paraId="09F3FF95" w14:textId="2BACEB5B" w:rsidR="00B10600" w:rsidRPr="00B10600" w:rsidRDefault="00B10600" w:rsidP="00B10600"/>
    <w:sectPr w:rsidR="00B10600" w:rsidRPr="00B1060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B2116" w14:textId="77777777" w:rsidR="00C21131" w:rsidRDefault="00C21131" w:rsidP="00BB6664">
      <w:pPr>
        <w:spacing w:line="240" w:lineRule="auto"/>
      </w:pPr>
      <w:r>
        <w:separator/>
      </w:r>
    </w:p>
  </w:endnote>
  <w:endnote w:type="continuationSeparator" w:id="0">
    <w:p w14:paraId="3FAA9BB5" w14:textId="77777777" w:rsidR="00C21131" w:rsidRDefault="00C21131"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31094727" w:rsidR="00925F95" w:rsidRDefault="00925F95" w:rsidP="00DD07A5">
    <w:pPr>
      <w:pStyle w:val="Sidefod"/>
      <w:jc w:val="center"/>
    </w:pPr>
    <w:r>
      <w:fldChar w:fldCharType="begin"/>
    </w:r>
    <w:r>
      <w:instrText>PAGE   \* MERGEFORMAT</w:instrText>
    </w:r>
    <w:r>
      <w:fldChar w:fldCharType="separate"/>
    </w:r>
    <w:r w:rsidR="000C2EE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40F14" w14:textId="77777777" w:rsidR="00C21131" w:rsidRDefault="00C21131" w:rsidP="00BB6664">
      <w:pPr>
        <w:spacing w:line="240" w:lineRule="auto"/>
      </w:pPr>
      <w:r>
        <w:separator/>
      </w:r>
    </w:p>
  </w:footnote>
  <w:footnote w:type="continuationSeparator" w:id="0">
    <w:p w14:paraId="42A0977C" w14:textId="77777777" w:rsidR="00C21131" w:rsidRDefault="00C21131"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A30FC7"/>
    <w:multiLevelType w:val="hybridMultilevel"/>
    <w:tmpl w:val="F0AEECCC"/>
    <w:lvl w:ilvl="0" w:tplc="04060001">
      <w:start w:val="1"/>
      <w:numFmt w:val="bullet"/>
      <w:lvlText w:val=""/>
      <w:lvlJc w:val="left"/>
      <w:pPr>
        <w:tabs>
          <w:tab w:val="num" w:pos="397"/>
        </w:tabs>
        <w:ind w:left="397" w:hanging="39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0"/>
  </w:num>
  <w:num w:numId="6">
    <w:abstractNumId w:val="14"/>
  </w:num>
  <w:num w:numId="7">
    <w:abstractNumId w:val="3"/>
  </w:num>
  <w:num w:numId="8">
    <w:abstractNumId w:val="9"/>
  </w:num>
  <w:num w:numId="9">
    <w:abstractNumId w:val="18"/>
  </w:num>
  <w:num w:numId="10">
    <w:abstractNumId w:val="15"/>
  </w:num>
  <w:num w:numId="11">
    <w:abstractNumId w:val="17"/>
  </w:num>
  <w:num w:numId="12">
    <w:abstractNumId w:val="20"/>
  </w:num>
  <w:num w:numId="13">
    <w:abstractNumId w:val="13"/>
  </w:num>
  <w:num w:numId="14">
    <w:abstractNumId w:val="19"/>
  </w:num>
  <w:num w:numId="15">
    <w:abstractNumId w:val="11"/>
  </w:num>
  <w:num w:numId="16">
    <w:abstractNumId w:val="5"/>
  </w:num>
  <w:num w:numId="17">
    <w:abstractNumId w:val="7"/>
  </w:num>
  <w:num w:numId="18">
    <w:abstractNumId w:val="16"/>
  </w:num>
  <w:num w:numId="19">
    <w:abstractNumId w:val="8"/>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Aupln5rln9/ZOz03n+hHVSPSaXfsrGYma8xSGPJF5c1fzpciA9Jzw41q9/8VA6xu+qTgpmAdBYZ06W6ykgYtpw==" w:salt="O0XWUoElf3+CSQEHZek8sw=="/>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0090"/>
    <w:rsid w:val="000142A2"/>
    <w:rsid w:val="000165D6"/>
    <w:rsid w:val="000222D1"/>
    <w:rsid w:val="00024428"/>
    <w:rsid w:val="000319F6"/>
    <w:rsid w:val="00034C98"/>
    <w:rsid w:val="00036AB8"/>
    <w:rsid w:val="00036F29"/>
    <w:rsid w:val="000435E5"/>
    <w:rsid w:val="00045242"/>
    <w:rsid w:val="000534E8"/>
    <w:rsid w:val="000545EE"/>
    <w:rsid w:val="00057123"/>
    <w:rsid w:val="000648C6"/>
    <w:rsid w:val="0007288A"/>
    <w:rsid w:val="00073881"/>
    <w:rsid w:val="00076092"/>
    <w:rsid w:val="0008509B"/>
    <w:rsid w:val="0008536D"/>
    <w:rsid w:val="00087A46"/>
    <w:rsid w:val="00087CC7"/>
    <w:rsid w:val="00093251"/>
    <w:rsid w:val="00094756"/>
    <w:rsid w:val="000963D9"/>
    <w:rsid w:val="000A20D7"/>
    <w:rsid w:val="000B30E0"/>
    <w:rsid w:val="000B4D31"/>
    <w:rsid w:val="000B6B03"/>
    <w:rsid w:val="000B7527"/>
    <w:rsid w:val="000C059B"/>
    <w:rsid w:val="000C23D6"/>
    <w:rsid w:val="000C2C26"/>
    <w:rsid w:val="000C2EEE"/>
    <w:rsid w:val="000C33B4"/>
    <w:rsid w:val="000D1B22"/>
    <w:rsid w:val="000D676E"/>
    <w:rsid w:val="000E0160"/>
    <w:rsid w:val="000E4E7B"/>
    <w:rsid w:val="000F29E3"/>
    <w:rsid w:val="000F37C6"/>
    <w:rsid w:val="001028AA"/>
    <w:rsid w:val="00104D5A"/>
    <w:rsid w:val="00105E58"/>
    <w:rsid w:val="00126FF5"/>
    <w:rsid w:val="001279C0"/>
    <w:rsid w:val="00130415"/>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A5E34"/>
    <w:rsid w:val="001B6EBF"/>
    <w:rsid w:val="001C0AB8"/>
    <w:rsid w:val="001C0EFA"/>
    <w:rsid w:val="001C5D59"/>
    <w:rsid w:val="001C5E9A"/>
    <w:rsid w:val="001D23A8"/>
    <w:rsid w:val="001D2414"/>
    <w:rsid w:val="001D621A"/>
    <w:rsid w:val="001D75C3"/>
    <w:rsid w:val="001D7B16"/>
    <w:rsid w:val="001E64C9"/>
    <w:rsid w:val="001F0FE4"/>
    <w:rsid w:val="001F4583"/>
    <w:rsid w:val="0020224D"/>
    <w:rsid w:val="00202B85"/>
    <w:rsid w:val="00203FDE"/>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84C9E"/>
    <w:rsid w:val="002859AF"/>
    <w:rsid w:val="00291EE2"/>
    <w:rsid w:val="00296730"/>
    <w:rsid w:val="00296DEF"/>
    <w:rsid w:val="00297670"/>
    <w:rsid w:val="002A10E7"/>
    <w:rsid w:val="002A400C"/>
    <w:rsid w:val="002A6D9A"/>
    <w:rsid w:val="002A7276"/>
    <w:rsid w:val="002B2A1C"/>
    <w:rsid w:val="002B52C1"/>
    <w:rsid w:val="002C10B6"/>
    <w:rsid w:val="002C3E9F"/>
    <w:rsid w:val="002D1DEA"/>
    <w:rsid w:val="002D3C6C"/>
    <w:rsid w:val="002D5CA1"/>
    <w:rsid w:val="002E100D"/>
    <w:rsid w:val="002E2B52"/>
    <w:rsid w:val="002F4757"/>
    <w:rsid w:val="00326FE4"/>
    <w:rsid w:val="00330031"/>
    <w:rsid w:val="00334EE2"/>
    <w:rsid w:val="0033699D"/>
    <w:rsid w:val="00343934"/>
    <w:rsid w:val="003500F9"/>
    <w:rsid w:val="003514FB"/>
    <w:rsid w:val="00380046"/>
    <w:rsid w:val="003A067F"/>
    <w:rsid w:val="003B7989"/>
    <w:rsid w:val="003C0CB5"/>
    <w:rsid w:val="003C2D0B"/>
    <w:rsid w:val="003C4746"/>
    <w:rsid w:val="003C4DEC"/>
    <w:rsid w:val="003C6D48"/>
    <w:rsid w:val="003C73F2"/>
    <w:rsid w:val="003D0AAB"/>
    <w:rsid w:val="003D17E2"/>
    <w:rsid w:val="003F2C36"/>
    <w:rsid w:val="00420223"/>
    <w:rsid w:val="004203C7"/>
    <w:rsid w:val="00430DC3"/>
    <w:rsid w:val="0043231A"/>
    <w:rsid w:val="004478F8"/>
    <w:rsid w:val="00452898"/>
    <w:rsid w:val="00462753"/>
    <w:rsid w:val="00466BFD"/>
    <w:rsid w:val="004764A3"/>
    <w:rsid w:val="004820C6"/>
    <w:rsid w:val="00482BDF"/>
    <w:rsid w:val="0048576E"/>
    <w:rsid w:val="004860B5"/>
    <w:rsid w:val="004A13A3"/>
    <w:rsid w:val="004B674F"/>
    <w:rsid w:val="004B6EC4"/>
    <w:rsid w:val="004E52DB"/>
    <w:rsid w:val="004F0538"/>
    <w:rsid w:val="004F1599"/>
    <w:rsid w:val="004F24B9"/>
    <w:rsid w:val="005067C1"/>
    <w:rsid w:val="00511385"/>
    <w:rsid w:val="005146B7"/>
    <w:rsid w:val="005207B9"/>
    <w:rsid w:val="0052251A"/>
    <w:rsid w:val="00523CDA"/>
    <w:rsid w:val="00530971"/>
    <w:rsid w:val="00532509"/>
    <w:rsid w:val="00533EA4"/>
    <w:rsid w:val="00535E58"/>
    <w:rsid w:val="00536A11"/>
    <w:rsid w:val="005441BD"/>
    <w:rsid w:val="0054577A"/>
    <w:rsid w:val="00551EA4"/>
    <w:rsid w:val="0055280F"/>
    <w:rsid w:val="00563CA4"/>
    <w:rsid w:val="005659CE"/>
    <w:rsid w:val="00575231"/>
    <w:rsid w:val="00580B75"/>
    <w:rsid w:val="005839E9"/>
    <w:rsid w:val="00584D53"/>
    <w:rsid w:val="00587A01"/>
    <w:rsid w:val="00591FEB"/>
    <w:rsid w:val="005944E6"/>
    <w:rsid w:val="00594980"/>
    <w:rsid w:val="00596C23"/>
    <w:rsid w:val="005A541C"/>
    <w:rsid w:val="005B04CC"/>
    <w:rsid w:val="005B12F5"/>
    <w:rsid w:val="005B31E5"/>
    <w:rsid w:val="005B3702"/>
    <w:rsid w:val="005B59A6"/>
    <w:rsid w:val="005C0C81"/>
    <w:rsid w:val="005C1830"/>
    <w:rsid w:val="005C28E7"/>
    <w:rsid w:val="005C7C7B"/>
    <w:rsid w:val="005C7F57"/>
    <w:rsid w:val="005D11BE"/>
    <w:rsid w:val="005D1852"/>
    <w:rsid w:val="005E1A0E"/>
    <w:rsid w:val="005E2839"/>
    <w:rsid w:val="00601D76"/>
    <w:rsid w:val="00605531"/>
    <w:rsid w:val="0061452B"/>
    <w:rsid w:val="006157E3"/>
    <w:rsid w:val="00616709"/>
    <w:rsid w:val="006176B0"/>
    <w:rsid w:val="00642481"/>
    <w:rsid w:val="00647D65"/>
    <w:rsid w:val="00663BF5"/>
    <w:rsid w:val="006663C5"/>
    <w:rsid w:val="006728CB"/>
    <w:rsid w:val="00674925"/>
    <w:rsid w:val="00682E2F"/>
    <w:rsid w:val="00686646"/>
    <w:rsid w:val="00687682"/>
    <w:rsid w:val="00691A41"/>
    <w:rsid w:val="006942ED"/>
    <w:rsid w:val="0069745D"/>
    <w:rsid w:val="006A16C5"/>
    <w:rsid w:val="006A6793"/>
    <w:rsid w:val="006A69A3"/>
    <w:rsid w:val="006B27FE"/>
    <w:rsid w:val="006B329B"/>
    <w:rsid w:val="006B4073"/>
    <w:rsid w:val="006B4E7A"/>
    <w:rsid w:val="006C21E1"/>
    <w:rsid w:val="006C2D7C"/>
    <w:rsid w:val="006D3249"/>
    <w:rsid w:val="006D5EDC"/>
    <w:rsid w:val="006E50EB"/>
    <w:rsid w:val="006E6A93"/>
    <w:rsid w:val="006E75AD"/>
    <w:rsid w:val="006E768B"/>
    <w:rsid w:val="006F7C54"/>
    <w:rsid w:val="00701B17"/>
    <w:rsid w:val="00703BC6"/>
    <w:rsid w:val="007120BD"/>
    <w:rsid w:val="007132A8"/>
    <w:rsid w:val="007132B2"/>
    <w:rsid w:val="00720A0E"/>
    <w:rsid w:val="00726D93"/>
    <w:rsid w:val="007319F1"/>
    <w:rsid w:val="00743547"/>
    <w:rsid w:val="00744849"/>
    <w:rsid w:val="00744E9F"/>
    <w:rsid w:val="00751D25"/>
    <w:rsid w:val="0076091F"/>
    <w:rsid w:val="00771F1E"/>
    <w:rsid w:val="00780A81"/>
    <w:rsid w:val="0078606B"/>
    <w:rsid w:val="0079123D"/>
    <w:rsid w:val="007A17C4"/>
    <w:rsid w:val="007A2401"/>
    <w:rsid w:val="007B066A"/>
    <w:rsid w:val="007B1181"/>
    <w:rsid w:val="007B2387"/>
    <w:rsid w:val="007B2EFF"/>
    <w:rsid w:val="007B3598"/>
    <w:rsid w:val="007C31D9"/>
    <w:rsid w:val="007C4129"/>
    <w:rsid w:val="007C7A02"/>
    <w:rsid w:val="007D2108"/>
    <w:rsid w:val="007D22D6"/>
    <w:rsid w:val="007D7AFA"/>
    <w:rsid w:val="007E0634"/>
    <w:rsid w:val="007E2568"/>
    <w:rsid w:val="007E729F"/>
    <w:rsid w:val="007F0F3A"/>
    <w:rsid w:val="007F29ED"/>
    <w:rsid w:val="007F49F3"/>
    <w:rsid w:val="00804175"/>
    <w:rsid w:val="008041A5"/>
    <w:rsid w:val="008048A6"/>
    <w:rsid w:val="00811E65"/>
    <w:rsid w:val="008132DD"/>
    <w:rsid w:val="00817F3B"/>
    <w:rsid w:val="00826DD7"/>
    <w:rsid w:val="008317CB"/>
    <w:rsid w:val="00833AD0"/>
    <w:rsid w:val="008349E7"/>
    <w:rsid w:val="00843944"/>
    <w:rsid w:val="00843B84"/>
    <w:rsid w:val="00843F17"/>
    <w:rsid w:val="008477C0"/>
    <w:rsid w:val="008534BF"/>
    <w:rsid w:val="00853F2A"/>
    <w:rsid w:val="008619F5"/>
    <w:rsid w:val="0086285E"/>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EF0"/>
    <w:rsid w:val="008B7D69"/>
    <w:rsid w:val="008C021E"/>
    <w:rsid w:val="008C1515"/>
    <w:rsid w:val="008C1886"/>
    <w:rsid w:val="008C3041"/>
    <w:rsid w:val="008C3147"/>
    <w:rsid w:val="008C5E02"/>
    <w:rsid w:val="008D116D"/>
    <w:rsid w:val="008D26FE"/>
    <w:rsid w:val="008D7225"/>
    <w:rsid w:val="008E6E2F"/>
    <w:rsid w:val="008E7E6A"/>
    <w:rsid w:val="008F3D04"/>
    <w:rsid w:val="008F6B1D"/>
    <w:rsid w:val="0090528C"/>
    <w:rsid w:val="00912EF9"/>
    <w:rsid w:val="00915B9E"/>
    <w:rsid w:val="00920FA2"/>
    <w:rsid w:val="00922942"/>
    <w:rsid w:val="009229DE"/>
    <w:rsid w:val="009232E1"/>
    <w:rsid w:val="00925F95"/>
    <w:rsid w:val="00930590"/>
    <w:rsid w:val="00930F77"/>
    <w:rsid w:val="00935B65"/>
    <w:rsid w:val="00947005"/>
    <w:rsid w:val="00955238"/>
    <w:rsid w:val="009615BA"/>
    <w:rsid w:val="00965B4F"/>
    <w:rsid w:val="00966F4D"/>
    <w:rsid w:val="00967BF2"/>
    <w:rsid w:val="009758CF"/>
    <w:rsid w:val="00983A01"/>
    <w:rsid w:val="0098645D"/>
    <w:rsid w:val="00987CD0"/>
    <w:rsid w:val="00991119"/>
    <w:rsid w:val="009A072F"/>
    <w:rsid w:val="009A4943"/>
    <w:rsid w:val="009C3024"/>
    <w:rsid w:val="009E2F08"/>
    <w:rsid w:val="009F1167"/>
    <w:rsid w:val="009F4BD3"/>
    <w:rsid w:val="009F7611"/>
    <w:rsid w:val="009F7CDE"/>
    <w:rsid w:val="00A0359A"/>
    <w:rsid w:val="00A10223"/>
    <w:rsid w:val="00A113A5"/>
    <w:rsid w:val="00A119E0"/>
    <w:rsid w:val="00A119FB"/>
    <w:rsid w:val="00A11C34"/>
    <w:rsid w:val="00A21D40"/>
    <w:rsid w:val="00A23627"/>
    <w:rsid w:val="00A302C1"/>
    <w:rsid w:val="00A3503A"/>
    <w:rsid w:val="00A429A8"/>
    <w:rsid w:val="00A42BED"/>
    <w:rsid w:val="00A45C59"/>
    <w:rsid w:val="00A46092"/>
    <w:rsid w:val="00A5437A"/>
    <w:rsid w:val="00A5637F"/>
    <w:rsid w:val="00A56829"/>
    <w:rsid w:val="00A57971"/>
    <w:rsid w:val="00A77BF2"/>
    <w:rsid w:val="00A959C5"/>
    <w:rsid w:val="00AA04CB"/>
    <w:rsid w:val="00AA1EBE"/>
    <w:rsid w:val="00AD4888"/>
    <w:rsid w:val="00AE53E4"/>
    <w:rsid w:val="00AF327B"/>
    <w:rsid w:val="00AF4209"/>
    <w:rsid w:val="00AF56B9"/>
    <w:rsid w:val="00AF61EE"/>
    <w:rsid w:val="00B0030B"/>
    <w:rsid w:val="00B05C2D"/>
    <w:rsid w:val="00B10600"/>
    <w:rsid w:val="00B126C8"/>
    <w:rsid w:val="00B13E2F"/>
    <w:rsid w:val="00B1703F"/>
    <w:rsid w:val="00B20BB6"/>
    <w:rsid w:val="00B33415"/>
    <w:rsid w:val="00B3791F"/>
    <w:rsid w:val="00B513AC"/>
    <w:rsid w:val="00B57F5A"/>
    <w:rsid w:val="00B6364D"/>
    <w:rsid w:val="00B65562"/>
    <w:rsid w:val="00B771DB"/>
    <w:rsid w:val="00B807A4"/>
    <w:rsid w:val="00BA58BE"/>
    <w:rsid w:val="00BB3B5D"/>
    <w:rsid w:val="00BB4BA5"/>
    <w:rsid w:val="00BB5F18"/>
    <w:rsid w:val="00BB6664"/>
    <w:rsid w:val="00BB7B8B"/>
    <w:rsid w:val="00BE3935"/>
    <w:rsid w:val="00BE7A00"/>
    <w:rsid w:val="00BF01F3"/>
    <w:rsid w:val="00BF2E93"/>
    <w:rsid w:val="00BF5CB7"/>
    <w:rsid w:val="00C12594"/>
    <w:rsid w:val="00C12D3D"/>
    <w:rsid w:val="00C13FAE"/>
    <w:rsid w:val="00C177ED"/>
    <w:rsid w:val="00C21131"/>
    <w:rsid w:val="00C2175B"/>
    <w:rsid w:val="00C235F2"/>
    <w:rsid w:val="00C24034"/>
    <w:rsid w:val="00C27A52"/>
    <w:rsid w:val="00C304EF"/>
    <w:rsid w:val="00C33715"/>
    <w:rsid w:val="00C358DD"/>
    <w:rsid w:val="00C53B92"/>
    <w:rsid w:val="00C619E4"/>
    <w:rsid w:val="00C648B9"/>
    <w:rsid w:val="00C7456B"/>
    <w:rsid w:val="00C75B66"/>
    <w:rsid w:val="00C76D83"/>
    <w:rsid w:val="00C810DD"/>
    <w:rsid w:val="00C819D1"/>
    <w:rsid w:val="00C85F29"/>
    <w:rsid w:val="00CA1A9D"/>
    <w:rsid w:val="00CB76C4"/>
    <w:rsid w:val="00CC0C10"/>
    <w:rsid w:val="00CC3E9B"/>
    <w:rsid w:val="00CC57F8"/>
    <w:rsid w:val="00CD2216"/>
    <w:rsid w:val="00CD22CC"/>
    <w:rsid w:val="00CD4F7C"/>
    <w:rsid w:val="00CE033B"/>
    <w:rsid w:val="00CE1DF9"/>
    <w:rsid w:val="00CE2190"/>
    <w:rsid w:val="00CE29B7"/>
    <w:rsid w:val="00CE524C"/>
    <w:rsid w:val="00CE6C80"/>
    <w:rsid w:val="00CF579D"/>
    <w:rsid w:val="00D00E97"/>
    <w:rsid w:val="00D12376"/>
    <w:rsid w:val="00D17EDC"/>
    <w:rsid w:val="00D21E5E"/>
    <w:rsid w:val="00D242BC"/>
    <w:rsid w:val="00D25CAE"/>
    <w:rsid w:val="00D264DA"/>
    <w:rsid w:val="00D2688F"/>
    <w:rsid w:val="00D27214"/>
    <w:rsid w:val="00D50EB3"/>
    <w:rsid w:val="00D66A0B"/>
    <w:rsid w:val="00D70FF0"/>
    <w:rsid w:val="00D73EDD"/>
    <w:rsid w:val="00D772E2"/>
    <w:rsid w:val="00D867DE"/>
    <w:rsid w:val="00D95411"/>
    <w:rsid w:val="00D95E15"/>
    <w:rsid w:val="00D96EC9"/>
    <w:rsid w:val="00DA0947"/>
    <w:rsid w:val="00DA3D49"/>
    <w:rsid w:val="00DA6C3F"/>
    <w:rsid w:val="00DA7EF7"/>
    <w:rsid w:val="00DB2C5D"/>
    <w:rsid w:val="00DB3E8F"/>
    <w:rsid w:val="00DC07C2"/>
    <w:rsid w:val="00DC5612"/>
    <w:rsid w:val="00DC797B"/>
    <w:rsid w:val="00DD07A5"/>
    <w:rsid w:val="00DD3A2A"/>
    <w:rsid w:val="00DD3CCB"/>
    <w:rsid w:val="00DD40DD"/>
    <w:rsid w:val="00DD6C7A"/>
    <w:rsid w:val="00DD7158"/>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65C2A"/>
    <w:rsid w:val="00E77F48"/>
    <w:rsid w:val="00E86694"/>
    <w:rsid w:val="00E86711"/>
    <w:rsid w:val="00E86B75"/>
    <w:rsid w:val="00E94E25"/>
    <w:rsid w:val="00E96241"/>
    <w:rsid w:val="00EA2677"/>
    <w:rsid w:val="00EB69F0"/>
    <w:rsid w:val="00EB6A15"/>
    <w:rsid w:val="00ED2C68"/>
    <w:rsid w:val="00ED383D"/>
    <w:rsid w:val="00EE275A"/>
    <w:rsid w:val="00EE29B8"/>
    <w:rsid w:val="00EE47E4"/>
    <w:rsid w:val="00EE76F3"/>
    <w:rsid w:val="00EF184F"/>
    <w:rsid w:val="00F04073"/>
    <w:rsid w:val="00F06276"/>
    <w:rsid w:val="00F16DE9"/>
    <w:rsid w:val="00F1780E"/>
    <w:rsid w:val="00F320F9"/>
    <w:rsid w:val="00F42881"/>
    <w:rsid w:val="00F44B2C"/>
    <w:rsid w:val="00F44DB9"/>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A4541"/>
    <w:rsid w:val="00FC00E0"/>
    <w:rsid w:val="00FC2509"/>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33B"/>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6015A3-2D4F-4F70-8412-1B460DF4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1008</Words>
  <Characters>6153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7147</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Sten Barsøe</cp:lastModifiedBy>
  <cp:revision>75</cp:revision>
  <cp:lastPrinted>2017-12-20T08:41:00Z</cp:lastPrinted>
  <dcterms:created xsi:type="dcterms:W3CDTF">2023-10-03T08:39:00Z</dcterms:created>
  <dcterms:modified xsi:type="dcterms:W3CDTF">2024-09-12T08:31:00Z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